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00DD5077" w:rsidR="0021725F"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5649B67" w14:textId="68C74F61" w:rsidR="00EA68DB" w:rsidRPr="00EA68DB" w:rsidRDefault="00EA68DB" w:rsidP="00B83F26">
      <w:pPr>
        <w:jc w:val="center"/>
        <w:rPr>
          <w:rFonts w:ascii="Arial" w:hAnsi="Arial" w:cs="Arial"/>
          <w:b/>
          <w:sz w:val="28"/>
          <w:szCs w:val="28"/>
        </w:rPr>
      </w:pPr>
      <w:r>
        <w:rPr>
          <w:rFonts w:ascii="Arial" w:hAnsi="Arial" w:cs="Arial"/>
          <w:b/>
          <w:sz w:val="28"/>
          <w:szCs w:val="28"/>
        </w:rPr>
        <w:t>č</w:t>
      </w:r>
      <w:r w:rsidRPr="00EA68DB">
        <w:rPr>
          <w:rFonts w:ascii="Arial" w:hAnsi="Arial" w:cs="Arial"/>
          <w:b/>
          <w:sz w:val="28"/>
          <w:szCs w:val="28"/>
        </w:rPr>
        <w:t>. 562-2022-508203</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w:t>
      </w:r>
      <w:r w:rsidRPr="00821E8B">
        <w:rPr>
          <w:rFonts w:ascii="Arial" w:hAnsi="Arial" w:cs="Arial"/>
          <w:b w:val="0"/>
          <w:bCs/>
          <w:sz w:val="22"/>
          <w:szCs w:val="22"/>
        </w:rPr>
        <w:t>Husinecká 1024/</w:t>
      </w:r>
      <w:proofErr w:type="gramStart"/>
      <w:r w:rsidRPr="00821E8B">
        <w:rPr>
          <w:rFonts w:ascii="Arial" w:hAnsi="Arial" w:cs="Arial"/>
          <w:b w:val="0"/>
          <w:bCs/>
          <w:sz w:val="22"/>
          <w:szCs w:val="22"/>
        </w:rPr>
        <w:t>11a</w:t>
      </w:r>
      <w:proofErr w:type="gramEnd"/>
      <w:r w:rsidRPr="00821E8B">
        <w:rPr>
          <w:rFonts w:ascii="Arial" w:hAnsi="Arial" w:cs="Arial"/>
          <w:b w:val="0"/>
          <w:bCs/>
          <w:sz w:val="22"/>
          <w:szCs w:val="22"/>
        </w:rPr>
        <w:t>, 130 00 Praha 3</w:t>
      </w:r>
    </w:p>
    <w:p w14:paraId="0092A4DE" w14:textId="003337B1"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821E8B" w:rsidRPr="00821E8B">
        <w:rPr>
          <w:rFonts w:ascii="Arial" w:hAnsi="Arial" w:cs="Arial"/>
          <w:sz w:val="22"/>
          <w:szCs w:val="22"/>
        </w:rPr>
        <w:t>pro Ústecký kraj</w:t>
      </w:r>
    </w:p>
    <w:p w14:paraId="744B98E9" w14:textId="47C77E40"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821E8B">
        <w:rPr>
          <w:rFonts w:ascii="Arial" w:hAnsi="Arial" w:cs="Arial"/>
          <w:sz w:val="22"/>
          <w:szCs w:val="22"/>
        </w:rPr>
        <w:t xml:space="preserve"> </w:t>
      </w:r>
      <w:r w:rsidR="00821E8B" w:rsidRPr="00821E8B">
        <w:rPr>
          <w:rFonts w:ascii="Arial" w:hAnsi="Arial" w:cs="Arial"/>
          <w:b w:val="0"/>
          <w:bCs/>
          <w:sz w:val="22"/>
          <w:szCs w:val="22"/>
        </w:rPr>
        <w:t>Husitská 1071/2, 415 02 Teplice</w:t>
      </w:r>
    </w:p>
    <w:p w14:paraId="6AEDA3A6" w14:textId="6A2BF835"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821E8B">
        <w:rPr>
          <w:rFonts w:ascii="Arial" w:hAnsi="Arial" w:cs="Arial"/>
          <w:sz w:val="22"/>
          <w:szCs w:val="22"/>
        </w:rPr>
        <w:t>Chomutov</w:t>
      </w:r>
    </w:p>
    <w:p w14:paraId="14CB9A5D" w14:textId="456A8259" w:rsidR="00FB40B2" w:rsidRPr="00D53952" w:rsidRDefault="00FB1EE8" w:rsidP="00FB1EE8">
      <w:pPr>
        <w:pStyle w:val="Zkladntext"/>
        <w:spacing w:line="276" w:lineRule="auto"/>
        <w:jc w:val="both"/>
        <w:rPr>
          <w:rFonts w:ascii="Arial" w:hAnsi="Arial" w:cs="Arial"/>
          <w:b w:val="0"/>
          <w:i/>
          <w:sz w:val="22"/>
          <w:szCs w:val="22"/>
        </w:rPr>
      </w:pPr>
      <w:r>
        <w:rPr>
          <w:rFonts w:ascii="Arial" w:hAnsi="Arial" w:cs="Arial"/>
          <w:bCs/>
          <w:sz w:val="22"/>
          <w:szCs w:val="22"/>
        </w:rPr>
        <w:t xml:space="preserve">      </w:t>
      </w:r>
      <w:r w:rsidR="00E6214B" w:rsidRPr="00821E8B">
        <w:rPr>
          <w:rFonts w:ascii="Arial" w:hAnsi="Arial" w:cs="Arial"/>
          <w:bCs/>
          <w:sz w:val="22"/>
          <w:szCs w:val="22"/>
        </w:rPr>
        <w:t>Adresa</w:t>
      </w:r>
      <w:r w:rsidR="00E6214B">
        <w:rPr>
          <w:rFonts w:ascii="Arial" w:hAnsi="Arial" w:cs="Arial"/>
          <w:b w:val="0"/>
          <w:sz w:val="22"/>
          <w:szCs w:val="22"/>
        </w:rPr>
        <w:t>:</w:t>
      </w:r>
      <w:r>
        <w:rPr>
          <w:rFonts w:ascii="Arial" w:hAnsi="Arial" w:cs="Arial"/>
          <w:b w:val="0"/>
          <w:sz w:val="22"/>
          <w:szCs w:val="22"/>
        </w:rPr>
        <w:t xml:space="preserve"> </w:t>
      </w:r>
      <w:r w:rsidRPr="00FB1EE8">
        <w:rPr>
          <w:rFonts w:ascii="Arial" w:hAnsi="Arial" w:cs="Arial"/>
          <w:b w:val="0"/>
          <w:sz w:val="22"/>
          <w:szCs w:val="22"/>
        </w:rPr>
        <w:t>Jiráskova 2528, 430 03 Chomutov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79258D93" w14:textId="77777777" w:rsidR="00FB1EE8"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p>
    <w:p w14:paraId="35E0BC05" w14:textId="77777777" w:rsidR="00FB1EE8" w:rsidRDefault="00FB1EE8" w:rsidP="00FB40B2">
      <w:pPr>
        <w:pStyle w:val="Bezmezer"/>
        <w:tabs>
          <w:tab w:val="left" w:pos="4536"/>
        </w:tabs>
        <w:ind w:left="4536" w:hanging="4536"/>
        <w:rPr>
          <w:rFonts w:ascii="Arial" w:hAnsi="Arial" w:cs="Arial"/>
          <w:sz w:val="22"/>
          <w:szCs w:val="22"/>
        </w:rPr>
      </w:pPr>
    </w:p>
    <w:p w14:paraId="6F2ED9A9" w14:textId="77777777" w:rsidR="00FB1EE8" w:rsidRDefault="00FB1EE8" w:rsidP="00FB40B2">
      <w:pPr>
        <w:pStyle w:val="Bezmezer"/>
        <w:tabs>
          <w:tab w:val="left" w:pos="4536"/>
        </w:tabs>
        <w:ind w:left="4536" w:hanging="4536"/>
        <w:rPr>
          <w:rFonts w:ascii="Arial" w:hAnsi="Arial" w:cs="Arial"/>
          <w:sz w:val="22"/>
          <w:szCs w:val="22"/>
        </w:rPr>
      </w:pPr>
    </w:p>
    <w:p w14:paraId="3C21AEFF" w14:textId="27C1C341" w:rsidR="00FB1EE8" w:rsidRPr="00FB1EE8" w:rsidRDefault="00FB1EE8" w:rsidP="00FB1EE8">
      <w:pPr>
        <w:pStyle w:val="Bezmezer"/>
        <w:tabs>
          <w:tab w:val="left" w:pos="4536"/>
        </w:tabs>
        <w:ind w:left="4536" w:hanging="4536"/>
        <w:rPr>
          <w:rFonts w:ascii="Arial" w:hAnsi="Arial" w:cs="Arial"/>
          <w:sz w:val="22"/>
          <w:szCs w:val="22"/>
        </w:rPr>
      </w:pPr>
      <w:r>
        <w:rPr>
          <w:rFonts w:ascii="Arial" w:hAnsi="Arial" w:cs="Arial"/>
          <w:sz w:val="22"/>
          <w:szCs w:val="22"/>
        </w:rPr>
        <w:t xml:space="preserve">      </w:t>
      </w:r>
      <w:r w:rsidR="00FB40B2" w:rsidRPr="00D53952">
        <w:rPr>
          <w:rFonts w:ascii="Arial" w:hAnsi="Arial" w:cs="Arial"/>
          <w:sz w:val="22"/>
          <w:szCs w:val="22"/>
        </w:rPr>
        <w:t xml:space="preserve"> zastoupený:</w:t>
      </w:r>
      <w:r w:rsidR="00FB40B2" w:rsidRPr="00D53952">
        <w:rPr>
          <w:rFonts w:ascii="Arial" w:hAnsi="Arial" w:cs="Arial"/>
          <w:sz w:val="22"/>
          <w:szCs w:val="22"/>
        </w:rPr>
        <w:tab/>
      </w:r>
      <w:r>
        <w:rPr>
          <w:rFonts w:ascii="Arial" w:hAnsi="Arial" w:cs="Arial"/>
          <w:sz w:val="22"/>
          <w:szCs w:val="22"/>
        </w:rPr>
        <w:t xml:space="preserve">       </w:t>
      </w:r>
      <w:r w:rsidRPr="00FB1EE8">
        <w:rPr>
          <w:rFonts w:ascii="Arial" w:hAnsi="Arial" w:cs="Arial"/>
          <w:sz w:val="22"/>
          <w:szCs w:val="22"/>
        </w:rPr>
        <w:t xml:space="preserve">Ing. Vladislavou Hartmannovou, </w:t>
      </w:r>
    </w:p>
    <w:p w14:paraId="7343303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sidRPr="00FB1EE8">
        <w:rPr>
          <w:rFonts w:ascii="Arial" w:hAnsi="Arial" w:cs="Arial"/>
          <w:sz w:val="22"/>
          <w:szCs w:val="22"/>
        </w:rPr>
        <w:tab/>
        <w:t>vedoucí Pobočky Chomutov</w:t>
      </w:r>
    </w:p>
    <w:p w14:paraId="739DCE66"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ve smluvních záležitostech oprávněn jednat:</w:t>
      </w:r>
      <w:r w:rsidRPr="00FB1EE8">
        <w:rPr>
          <w:rFonts w:ascii="Arial" w:hAnsi="Arial" w:cs="Arial"/>
          <w:sz w:val="22"/>
          <w:szCs w:val="22"/>
        </w:rPr>
        <w:tab/>
        <w:t xml:space="preserve">Ing. Vladislava Hartmannová, </w:t>
      </w:r>
    </w:p>
    <w:p w14:paraId="08041B37"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sidRPr="00FB1EE8">
        <w:rPr>
          <w:rFonts w:ascii="Arial" w:hAnsi="Arial" w:cs="Arial"/>
          <w:sz w:val="22"/>
          <w:szCs w:val="22"/>
        </w:rPr>
        <w:tab/>
        <w:t>vedoucí Pobočky Chomutov</w:t>
      </w:r>
    </w:p>
    <w:p w14:paraId="2094BFB6" w14:textId="0DB0CB7F"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v technických záležitostech oprávněn jednat:</w:t>
      </w:r>
      <w:r w:rsidRPr="00FB1EE8">
        <w:rPr>
          <w:rFonts w:ascii="Arial" w:hAnsi="Arial" w:cs="Arial"/>
          <w:sz w:val="22"/>
          <w:szCs w:val="22"/>
        </w:rPr>
        <w:tab/>
        <w:t xml:space="preserve">Bc. Kateřina </w:t>
      </w:r>
      <w:r>
        <w:rPr>
          <w:rFonts w:ascii="Arial" w:hAnsi="Arial" w:cs="Arial"/>
          <w:sz w:val="22"/>
          <w:szCs w:val="22"/>
        </w:rPr>
        <w:t>S</w:t>
      </w:r>
      <w:r w:rsidRPr="00FB1EE8">
        <w:rPr>
          <w:rFonts w:ascii="Arial" w:hAnsi="Arial" w:cs="Arial"/>
          <w:sz w:val="22"/>
          <w:szCs w:val="22"/>
        </w:rPr>
        <w:t xml:space="preserve">ejvalová, DiS., </w:t>
      </w:r>
    </w:p>
    <w:p w14:paraId="058B5B79" w14:textId="562F5600"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Pr>
          <w:rFonts w:ascii="Arial" w:hAnsi="Arial" w:cs="Arial"/>
          <w:sz w:val="22"/>
          <w:szCs w:val="22"/>
        </w:rPr>
        <w:t xml:space="preserve">       </w:t>
      </w:r>
      <w:r w:rsidRPr="00FB1EE8">
        <w:rPr>
          <w:rFonts w:ascii="Arial" w:hAnsi="Arial" w:cs="Arial"/>
          <w:sz w:val="22"/>
          <w:szCs w:val="22"/>
        </w:rPr>
        <w:t>Pobočka Chomutov</w:t>
      </w:r>
    </w:p>
    <w:p w14:paraId="4E40E6D4"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w:t>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t xml:space="preserve">  </w:t>
      </w:r>
      <w:r w:rsidRPr="00FB1EE8">
        <w:rPr>
          <w:rFonts w:ascii="Arial" w:hAnsi="Arial" w:cs="Arial"/>
          <w:sz w:val="22"/>
          <w:szCs w:val="22"/>
        </w:rPr>
        <w:tab/>
      </w:r>
    </w:p>
    <w:p w14:paraId="2AE443DC"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Tel.:</w:t>
      </w:r>
      <w:r w:rsidRPr="00FB1EE8">
        <w:rPr>
          <w:rFonts w:ascii="Arial" w:hAnsi="Arial" w:cs="Arial"/>
          <w:sz w:val="22"/>
          <w:szCs w:val="22"/>
        </w:rPr>
        <w:tab/>
      </w:r>
      <w:r w:rsidRPr="00FB1EE8">
        <w:rPr>
          <w:rFonts w:ascii="Arial" w:hAnsi="Arial" w:cs="Arial"/>
          <w:sz w:val="22"/>
          <w:szCs w:val="22"/>
        </w:rPr>
        <w:tab/>
        <w:t>+420 725 901 517</w:t>
      </w:r>
      <w:r w:rsidRPr="00FB1EE8">
        <w:rPr>
          <w:rFonts w:ascii="Arial" w:hAnsi="Arial" w:cs="Arial"/>
          <w:sz w:val="22"/>
          <w:szCs w:val="22"/>
        </w:rPr>
        <w:tab/>
      </w:r>
      <w:r w:rsidRPr="00FB1EE8">
        <w:rPr>
          <w:rFonts w:ascii="Arial" w:hAnsi="Arial" w:cs="Arial"/>
          <w:sz w:val="22"/>
          <w:szCs w:val="22"/>
        </w:rPr>
        <w:tab/>
        <w:t xml:space="preserve"> </w:t>
      </w:r>
    </w:p>
    <w:p w14:paraId="120C178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E-mail:</w:t>
      </w:r>
      <w:r w:rsidRPr="00FB1EE8">
        <w:rPr>
          <w:rFonts w:ascii="Arial" w:hAnsi="Arial" w:cs="Arial"/>
          <w:sz w:val="22"/>
          <w:szCs w:val="22"/>
        </w:rPr>
        <w:tab/>
      </w:r>
      <w:r w:rsidRPr="00FB1EE8">
        <w:rPr>
          <w:rFonts w:ascii="Arial" w:hAnsi="Arial" w:cs="Arial"/>
          <w:sz w:val="22"/>
          <w:szCs w:val="22"/>
        </w:rPr>
        <w:tab/>
        <w:t>chomutov.pk@spucr.cz</w:t>
      </w:r>
    </w:p>
    <w:p w14:paraId="74EF7041"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ID DS:</w:t>
      </w:r>
      <w:r w:rsidRPr="00FB1EE8">
        <w:rPr>
          <w:rFonts w:ascii="Arial" w:hAnsi="Arial" w:cs="Arial"/>
          <w:sz w:val="22"/>
          <w:szCs w:val="22"/>
        </w:rPr>
        <w:tab/>
      </w:r>
      <w:r w:rsidRPr="00FB1EE8">
        <w:rPr>
          <w:rFonts w:ascii="Arial" w:hAnsi="Arial" w:cs="Arial"/>
          <w:sz w:val="22"/>
          <w:szCs w:val="22"/>
        </w:rPr>
        <w:tab/>
        <w:t>z49per3</w:t>
      </w:r>
    </w:p>
    <w:p w14:paraId="20B26221"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Bankovní spojení:</w:t>
      </w:r>
      <w:r w:rsidRPr="00FB1EE8">
        <w:rPr>
          <w:rFonts w:ascii="Arial" w:hAnsi="Arial" w:cs="Arial"/>
          <w:sz w:val="22"/>
          <w:szCs w:val="22"/>
        </w:rPr>
        <w:tab/>
      </w:r>
      <w:r w:rsidRPr="00FB1EE8">
        <w:rPr>
          <w:rFonts w:ascii="Arial" w:hAnsi="Arial" w:cs="Arial"/>
          <w:sz w:val="22"/>
          <w:szCs w:val="22"/>
        </w:rPr>
        <w:tab/>
        <w:t xml:space="preserve">ČNB </w:t>
      </w:r>
      <w:r w:rsidRPr="00FB1EE8">
        <w:rPr>
          <w:rFonts w:ascii="Arial" w:hAnsi="Arial" w:cs="Arial"/>
          <w:sz w:val="22"/>
          <w:szCs w:val="22"/>
        </w:rPr>
        <w:tab/>
      </w:r>
    </w:p>
    <w:p w14:paraId="766B50D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Číslo účtu:</w:t>
      </w:r>
      <w:r w:rsidRPr="00FB1EE8">
        <w:rPr>
          <w:rFonts w:ascii="Arial" w:hAnsi="Arial" w:cs="Arial"/>
          <w:sz w:val="22"/>
          <w:szCs w:val="22"/>
        </w:rPr>
        <w:tab/>
      </w:r>
      <w:r w:rsidRPr="00FB1EE8">
        <w:rPr>
          <w:rFonts w:ascii="Arial" w:hAnsi="Arial" w:cs="Arial"/>
          <w:sz w:val="22"/>
          <w:szCs w:val="22"/>
        </w:rPr>
        <w:tab/>
        <w:t>3723001/0710</w:t>
      </w:r>
    </w:p>
    <w:p w14:paraId="0E096BE7"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IČ:</w:t>
      </w:r>
      <w:r w:rsidRPr="00FB1EE8">
        <w:rPr>
          <w:rFonts w:ascii="Arial" w:hAnsi="Arial" w:cs="Arial"/>
          <w:sz w:val="22"/>
          <w:szCs w:val="22"/>
        </w:rPr>
        <w:tab/>
      </w:r>
      <w:r w:rsidRPr="00FB1EE8">
        <w:rPr>
          <w:rFonts w:ascii="Arial" w:hAnsi="Arial" w:cs="Arial"/>
          <w:sz w:val="22"/>
          <w:szCs w:val="22"/>
        </w:rPr>
        <w:tab/>
        <w:t xml:space="preserve">01312774                                                                 </w:t>
      </w:r>
    </w:p>
    <w:p w14:paraId="60D535FA" w14:textId="1A7D3318" w:rsidR="00FB40B2" w:rsidRPr="00D53952" w:rsidRDefault="00FB1EE8" w:rsidP="00FB1EE8">
      <w:pPr>
        <w:pStyle w:val="Bezmezer"/>
        <w:tabs>
          <w:tab w:val="left" w:pos="4536"/>
        </w:tabs>
        <w:ind w:left="4536" w:hanging="4536"/>
        <w:rPr>
          <w:rFonts w:ascii="Arial" w:hAnsi="Arial" w:cs="Arial"/>
          <w:bCs/>
          <w:sz w:val="22"/>
          <w:szCs w:val="22"/>
        </w:rPr>
      </w:pPr>
      <w:r w:rsidRPr="00FB1EE8">
        <w:rPr>
          <w:rFonts w:ascii="Arial" w:hAnsi="Arial" w:cs="Arial"/>
          <w:sz w:val="22"/>
          <w:szCs w:val="22"/>
        </w:rPr>
        <w:t xml:space="preserve">      DIČ:</w:t>
      </w:r>
      <w:r w:rsidRPr="00FB1EE8">
        <w:rPr>
          <w:rFonts w:ascii="Arial" w:hAnsi="Arial" w:cs="Arial"/>
          <w:sz w:val="22"/>
          <w:szCs w:val="22"/>
        </w:rPr>
        <w:tab/>
      </w:r>
      <w:r w:rsidRPr="00FB1EE8">
        <w:rPr>
          <w:rFonts w:ascii="Arial" w:hAnsi="Arial" w:cs="Arial"/>
          <w:sz w:val="22"/>
          <w:szCs w:val="22"/>
        </w:rPr>
        <w:tab/>
        <w:t xml:space="preserve">není plátcem DPH </w:t>
      </w:r>
      <w:r w:rsidR="00FB40B2" w:rsidRPr="00D53952">
        <w:rPr>
          <w:rFonts w:ascii="Arial" w:hAnsi="Arial" w:cs="Arial"/>
          <w:bCs/>
          <w:sz w:val="22"/>
          <w:szCs w:val="22"/>
        </w:rPr>
        <w:t xml:space="preserve">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lastRenderedPageBreak/>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0354A7D1" w14:textId="04E1AA7B" w:rsidR="00FB1EE8" w:rsidRPr="004D5F78" w:rsidRDefault="00BD7972" w:rsidP="00FB1EE8">
      <w:pPr>
        <w:pStyle w:val="l-L1"/>
        <w:keepNext w:val="0"/>
        <w:numPr>
          <w:ilvl w:val="0"/>
          <w:numId w:val="0"/>
        </w:numPr>
        <w:spacing w:before="120" w:after="120"/>
        <w:ind w:left="2410" w:hanging="1673"/>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Název </w:t>
      </w:r>
      <w:proofErr w:type="gramStart"/>
      <w:r w:rsidR="00FB1EE8" w:rsidRPr="004D5F78">
        <w:rPr>
          <w:rStyle w:val="l-L2Char"/>
          <w:rFonts w:cs="Arial"/>
          <w:b w:val="0"/>
          <w:szCs w:val="22"/>
          <w:u w:val="none"/>
        </w:rPr>
        <w:t xml:space="preserve">stavby:   </w:t>
      </w:r>
      <w:proofErr w:type="gramEnd"/>
      <w:r w:rsidR="00FB1EE8" w:rsidRPr="004D5F78">
        <w:rPr>
          <w:rStyle w:val="l-L2Char"/>
          <w:rFonts w:cs="Arial"/>
          <w:b w:val="0"/>
          <w:szCs w:val="22"/>
          <w:u w:val="none"/>
        </w:rPr>
        <w:t xml:space="preserve"> </w:t>
      </w:r>
      <w:r>
        <w:rPr>
          <w:rFonts w:ascii="Arial" w:hAnsi="Arial" w:cs="Arial"/>
          <w:b w:val="0"/>
          <w:bCs/>
          <w:szCs w:val="22"/>
          <w:u w:val="none"/>
        </w:rPr>
        <w:t xml:space="preserve">Realizace vedlejší polní cesty a lokálních biokoridorů v </w:t>
      </w:r>
      <w:proofErr w:type="spellStart"/>
      <w:r w:rsidR="00FB1EE8" w:rsidRPr="007E20E0">
        <w:rPr>
          <w:rFonts w:ascii="Arial" w:hAnsi="Arial" w:cs="Arial"/>
          <w:b w:val="0"/>
          <w:bCs/>
          <w:szCs w:val="22"/>
          <w:u w:val="none"/>
        </w:rPr>
        <w:t>k.ú</w:t>
      </w:r>
      <w:proofErr w:type="spellEnd"/>
      <w:r w:rsidR="00FB1EE8" w:rsidRPr="007E20E0">
        <w:rPr>
          <w:rFonts w:ascii="Arial" w:hAnsi="Arial" w:cs="Arial"/>
          <w:b w:val="0"/>
          <w:bCs/>
          <w:szCs w:val="22"/>
          <w:u w:val="none"/>
        </w:rPr>
        <w:t xml:space="preserve">. </w:t>
      </w:r>
      <w:r w:rsidR="00FB1EE8">
        <w:rPr>
          <w:rFonts w:ascii="Arial" w:hAnsi="Arial" w:cs="Arial"/>
          <w:b w:val="0"/>
          <w:bCs/>
          <w:szCs w:val="22"/>
          <w:u w:val="none"/>
        </w:rPr>
        <w:t>Pesvice</w:t>
      </w:r>
    </w:p>
    <w:p w14:paraId="61B6A0AA" w14:textId="6055E91A" w:rsidR="00FB1EE8" w:rsidRPr="004D5F78" w:rsidRDefault="00BD7972" w:rsidP="00FB1EE8">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Místo </w:t>
      </w:r>
      <w:proofErr w:type="gramStart"/>
      <w:r w:rsidR="00FB1EE8" w:rsidRPr="004D5F78">
        <w:rPr>
          <w:rStyle w:val="l-L2Char"/>
          <w:rFonts w:cs="Arial"/>
          <w:b w:val="0"/>
          <w:szCs w:val="22"/>
          <w:u w:val="none"/>
        </w:rPr>
        <w:t xml:space="preserve">stavby:   </w:t>
      </w:r>
      <w:proofErr w:type="gramEnd"/>
      <w:r w:rsidR="00FB1EE8" w:rsidRPr="004D5F78">
        <w:rPr>
          <w:rStyle w:val="l-L2Char"/>
          <w:rFonts w:cs="Arial"/>
          <w:b w:val="0"/>
          <w:szCs w:val="22"/>
          <w:u w:val="none"/>
        </w:rPr>
        <w:t xml:space="preserve"> </w:t>
      </w:r>
      <w:bookmarkStart w:id="0" w:name="_Hlk45535887"/>
      <w:r w:rsidR="00FB1EE8">
        <w:rPr>
          <w:rStyle w:val="l-L2Char"/>
          <w:rFonts w:cs="Arial"/>
          <w:b w:val="0"/>
          <w:szCs w:val="22"/>
          <w:u w:val="none"/>
        </w:rPr>
        <w:t xml:space="preserve"> Obec Pesvice, </w:t>
      </w:r>
      <w:proofErr w:type="spellStart"/>
      <w:r w:rsidR="00FB1EE8">
        <w:rPr>
          <w:rStyle w:val="l-L2Char"/>
          <w:rFonts w:cs="Arial"/>
          <w:b w:val="0"/>
          <w:szCs w:val="22"/>
          <w:u w:val="none"/>
        </w:rPr>
        <w:t>k.ú</w:t>
      </w:r>
      <w:proofErr w:type="spellEnd"/>
      <w:r w:rsidR="00FB1EE8">
        <w:rPr>
          <w:rStyle w:val="l-L2Char"/>
          <w:rFonts w:cs="Arial"/>
          <w:b w:val="0"/>
          <w:szCs w:val="22"/>
          <w:u w:val="none"/>
        </w:rPr>
        <w:t>.</w:t>
      </w:r>
      <w:r>
        <w:rPr>
          <w:rStyle w:val="l-L2Char"/>
          <w:rFonts w:cs="Arial"/>
          <w:b w:val="0"/>
          <w:szCs w:val="22"/>
          <w:u w:val="none"/>
        </w:rPr>
        <w:t xml:space="preserve"> </w:t>
      </w:r>
      <w:r w:rsidR="00FB1EE8">
        <w:rPr>
          <w:rStyle w:val="l-L2Char"/>
          <w:rFonts w:cs="Arial"/>
          <w:b w:val="0"/>
          <w:szCs w:val="22"/>
          <w:u w:val="none"/>
        </w:rPr>
        <w:t>Pesvice, okres Chomutov, kraj Ústecký</w:t>
      </w:r>
      <w:bookmarkEnd w:id="0"/>
    </w:p>
    <w:p w14:paraId="1B6CA862" w14:textId="77777777" w:rsidR="00BD7972" w:rsidRDefault="00BD7972" w:rsidP="00BD7972">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Popis </w:t>
      </w:r>
      <w:proofErr w:type="gramStart"/>
      <w:r w:rsidR="00FB1EE8" w:rsidRPr="004D5F78">
        <w:rPr>
          <w:rStyle w:val="l-L2Char"/>
          <w:rFonts w:cs="Arial"/>
          <w:b w:val="0"/>
          <w:szCs w:val="22"/>
          <w:u w:val="none"/>
        </w:rPr>
        <w:t>stavby</w:t>
      </w:r>
      <w:r w:rsidR="00FB1EE8" w:rsidRPr="00BD7972">
        <w:rPr>
          <w:rStyle w:val="l-L2Char"/>
          <w:rFonts w:cs="Arial"/>
          <w:bCs/>
          <w:szCs w:val="22"/>
          <w:u w:val="none"/>
        </w:rPr>
        <w:t xml:space="preserve">:   </w:t>
      </w:r>
      <w:proofErr w:type="gramEnd"/>
      <w:r w:rsidR="00FB1EE8" w:rsidRPr="00BD7972">
        <w:rPr>
          <w:rStyle w:val="l-L2Char"/>
          <w:rFonts w:cs="Arial"/>
          <w:bCs/>
          <w:szCs w:val="22"/>
          <w:u w:val="none"/>
        </w:rPr>
        <w:t xml:space="preserve">  </w:t>
      </w:r>
      <w:r w:rsidRPr="00BD7972">
        <w:rPr>
          <w:rStyle w:val="l-L2Char"/>
          <w:rFonts w:cs="Arial"/>
          <w:bCs/>
          <w:szCs w:val="22"/>
          <w:u w:val="none"/>
        </w:rPr>
        <w:t>Realizace vedlejší polní cesty VPC 5</w:t>
      </w:r>
      <w:r>
        <w:rPr>
          <w:rStyle w:val="l-L2Char"/>
          <w:rFonts w:cs="Arial"/>
          <w:b w:val="0"/>
          <w:szCs w:val="22"/>
          <w:u w:val="none"/>
        </w:rPr>
        <w:t xml:space="preserve"> – </w:t>
      </w:r>
      <w:proofErr w:type="spellStart"/>
      <w:r>
        <w:rPr>
          <w:rStyle w:val="l-L2Char"/>
          <w:rFonts w:cs="Arial"/>
          <w:b w:val="0"/>
          <w:szCs w:val="22"/>
          <w:u w:val="none"/>
        </w:rPr>
        <w:t>p.č</w:t>
      </w:r>
      <w:proofErr w:type="spellEnd"/>
      <w:r>
        <w:rPr>
          <w:rStyle w:val="l-L2Char"/>
          <w:rFonts w:cs="Arial"/>
          <w:b w:val="0"/>
          <w:szCs w:val="22"/>
          <w:u w:val="none"/>
        </w:rPr>
        <w:t>.  290</w:t>
      </w:r>
      <w:bookmarkStart w:id="1" w:name="_Hlk107218739"/>
    </w:p>
    <w:p w14:paraId="382EBCF0" w14:textId="5FD24619" w:rsidR="00BD7972" w:rsidRDefault="00BD7972" w:rsidP="00BD7972">
      <w:pPr>
        <w:pStyle w:val="l-L1"/>
        <w:keepNext w:val="0"/>
        <w:numPr>
          <w:ilvl w:val="0"/>
          <w:numId w:val="0"/>
        </w:numPr>
        <w:spacing w:before="0" w:after="120" w:line="240" w:lineRule="auto"/>
        <w:ind w:left="2124" w:firstLine="29"/>
        <w:jc w:val="both"/>
        <w:rPr>
          <w:rStyle w:val="l-L2Char"/>
          <w:rFonts w:cs="Arial"/>
          <w:b w:val="0"/>
          <w:szCs w:val="22"/>
          <w:u w:val="none"/>
        </w:rPr>
      </w:pPr>
      <w:r>
        <w:rPr>
          <w:rStyle w:val="l-L2Char"/>
          <w:rFonts w:cs="Arial"/>
          <w:b w:val="0"/>
          <w:szCs w:val="22"/>
          <w:u w:val="none"/>
        </w:rPr>
        <w:t xml:space="preserve">      </w:t>
      </w:r>
      <w:r w:rsidRPr="00BD7972">
        <w:rPr>
          <w:rStyle w:val="l-L2Char"/>
          <w:rFonts w:cs="Arial"/>
          <w:bCs/>
          <w:szCs w:val="22"/>
          <w:u w:val="none"/>
        </w:rPr>
        <w:t xml:space="preserve">Realizace lokálních biokoridorů </w:t>
      </w:r>
      <w:r w:rsidR="00FB1EE8" w:rsidRPr="00BD7972">
        <w:rPr>
          <w:rStyle w:val="l-L2Char"/>
          <w:rFonts w:cs="Arial"/>
          <w:bCs/>
          <w:szCs w:val="22"/>
          <w:u w:val="none"/>
        </w:rPr>
        <w:t>LBK 308</w:t>
      </w:r>
      <w:r w:rsidR="00FB1EE8" w:rsidRPr="00BD7972">
        <w:rPr>
          <w:rStyle w:val="l-L2Char"/>
          <w:rFonts w:cs="Arial"/>
          <w:b w:val="0"/>
          <w:szCs w:val="22"/>
          <w:u w:val="none"/>
        </w:rPr>
        <w:t xml:space="preserve"> </w:t>
      </w:r>
      <w:r w:rsidRPr="00BD7972">
        <w:rPr>
          <w:rStyle w:val="l-L2Char"/>
          <w:rFonts w:cs="Arial"/>
          <w:b w:val="0"/>
          <w:szCs w:val="22"/>
          <w:u w:val="none"/>
        </w:rPr>
        <w:t xml:space="preserve">- </w:t>
      </w:r>
      <w:proofErr w:type="spellStart"/>
      <w:r w:rsidRPr="00BD7972">
        <w:rPr>
          <w:rStyle w:val="l-L2Char"/>
          <w:rFonts w:cs="Arial"/>
          <w:b w:val="0"/>
          <w:szCs w:val="22"/>
          <w:u w:val="none"/>
        </w:rPr>
        <w:t>p.č</w:t>
      </w:r>
      <w:proofErr w:type="spellEnd"/>
      <w:r w:rsidRPr="00BD7972">
        <w:rPr>
          <w:rStyle w:val="l-L2Char"/>
          <w:rFonts w:cs="Arial"/>
          <w:b w:val="0"/>
          <w:szCs w:val="22"/>
          <w:u w:val="none"/>
        </w:rPr>
        <w:t xml:space="preserve">. 293, </w:t>
      </w:r>
      <w:proofErr w:type="spellStart"/>
      <w:r w:rsidRPr="00BD7972">
        <w:rPr>
          <w:rStyle w:val="l-L2Char"/>
          <w:rFonts w:cs="Arial"/>
          <w:b w:val="0"/>
          <w:szCs w:val="22"/>
          <w:u w:val="none"/>
        </w:rPr>
        <w:t>p.č</w:t>
      </w:r>
      <w:proofErr w:type="spellEnd"/>
      <w:r w:rsidRPr="00BD7972">
        <w:rPr>
          <w:rStyle w:val="l-L2Char"/>
          <w:rFonts w:cs="Arial"/>
          <w:b w:val="0"/>
          <w:szCs w:val="22"/>
          <w:u w:val="none"/>
        </w:rPr>
        <w:t xml:space="preserve">. 288, </w:t>
      </w:r>
      <w:proofErr w:type="spellStart"/>
      <w:r w:rsidRPr="00BD7972">
        <w:rPr>
          <w:rStyle w:val="l-L2Char"/>
          <w:rFonts w:cs="Arial"/>
          <w:b w:val="0"/>
          <w:szCs w:val="22"/>
          <w:u w:val="none"/>
        </w:rPr>
        <w:t>p.č</w:t>
      </w:r>
      <w:proofErr w:type="spellEnd"/>
      <w:r w:rsidRPr="00BD7972">
        <w:rPr>
          <w:rStyle w:val="l-L2Char"/>
          <w:rFonts w:cs="Arial"/>
          <w:b w:val="0"/>
          <w:szCs w:val="22"/>
          <w:u w:val="none"/>
        </w:rPr>
        <w:t xml:space="preserve">. </w:t>
      </w:r>
      <w:r>
        <w:rPr>
          <w:rStyle w:val="l-L2Char"/>
          <w:rFonts w:cs="Arial"/>
          <w:b w:val="0"/>
          <w:szCs w:val="22"/>
          <w:u w:val="none"/>
        </w:rPr>
        <w:t xml:space="preserve">   </w:t>
      </w:r>
    </w:p>
    <w:p w14:paraId="189752B6" w14:textId="638B4BCD" w:rsidR="00FB1EE8" w:rsidRPr="00BD7972" w:rsidRDefault="00BD7972" w:rsidP="00BD7972">
      <w:pPr>
        <w:pStyle w:val="l-L1"/>
        <w:keepNext w:val="0"/>
        <w:numPr>
          <w:ilvl w:val="0"/>
          <w:numId w:val="0"/>
        </w:numPr>
        <w:spacing w:before="0" w:after="120" w:line="240" w:lineRule="auto"/>
        <w:ind w:left="2124" w:firstLine="29"/>
        <w:jc w:val="both"/>
        <w:rPr>
          <w:rStyle w:val="l-L2Char"/>
          <w:rFonts w:cs="Arial"/>
          <w:b w:val="0"/>
          <w:szCs w:val="22"/>
          <w:u w:val="none"/>
        </w:rPr>
      </w:pPr>
      <w:r>
        <w:rPr>
          <w:rStyle w:val="l-L2Char"/>
          <w:rFonts w:cs="Arial"/>
          <w:bCs/>
          <w:szCs w:val="22"/>
          <w:u w:val="none"/>
        </w:rPr>
        <w:t xml:space="preserve">      </w:t>
      </w:r>
      <w:r w:rsidRPr="00BD7972">
        <w:rPr>
          <w:rStyle w:val="l-L2Char"/>
          <w:rFonts w:cs="Arial"/>
          <w:b w:val="0"/>
          <w:szCs w:val="22"/>
          <w:u w:val="none"/>
        </w:rPr>
        <w:t xml:space="preserve">284, </w:t>
      </w:r>
      <w:proofErr w:type="spellStart"/>
      <w:r w:rsidRPr="00BD7972">
        <w:rPr>
          <w:rStyle w:val="l-L2Char"/>
          <w:rFonts w:cs="Arial"/>
          <w:b w:val="0"/>
          <w:szCs w:val="22"/>
          <w:u w:val="none"/>
        </w:rPr>
        <w:t>p.č</w:t>
      </w:r>
      <w:proofErr w:type="spellEnd"/>
      <w:r w:rsidRPr="00BD7972">
        <w:rPr>
          <w:rStyle w:val="l-L2Char"/>
          <w:rFonts w:cs="Arial"/>
          <w:b w:val="0"/>
          <w:szCs w:val="22"/>
          <w:u w:val="none"/>
        </w:rPr>
        <w:t xml:space="preserve">. 283, </w:t>
      </w:r>
      <w:proofErr w:type="spellStart"/>
      <w:r w:rsidRPr="00BD7972">
        <w:rPr>
          <w:rStyle w:val="l-L2Char"/>
          <w:rFonts w:cs="Arial"/>
          <w:b w:val="0"/>
          <w:szCs w:val="22"/>
          <w:u w:val="none"/>
        </w:rPr>
        <w:t>p.č</w:t>
      </w:r>
      <w:proofErr w:type="spellEnd"/>
      <w:r w:rsidRPr="00BD7972">
        <w:rPr>
          <w:rStyle w:val="l-L2Char"/>
          <w:rFonts w:cs="Arial"/>
          <w:b w:val="0"/>
          <w:szCs w:val="22"/>
          <w:u w:val="none"/>
        </w:rPr>
        <w:t xml:space="preserve">. </w:t>
      </w:r>
      <w:proofErr w:type="gramStart"/>
      <w:r w:rsidRPr="00BD7972">
        <w:rPr>
          <w:rStyle w:val="l-L2Char"/>
          <w:rFonts w:cs="Arial"/>
          <w:b w:val="0"/>
          <w:szCs w:val="22"/>
          <w:u w:val="none"/>
        </w:rPr>
        <w:t>282,p.č.</w:t>
      </w:r>
      <w:proofErr w:type="gramEnd"/>
      <w:r w:rsidRPr="00BD7972">
        <w:rPr>
          <w:rStyle w:val="l-L2Char"/>
          <w:rFonts w:cs="Arial"/>
          <w:b w:val="0"/>
          <w:szCs w:val="22"/>
          <w:u w:val="none"/>
        </w:rPr>
        <w:t xml:space="preserve"> 278 a </w:t>
      </w:r>
      <w:proofErr w:type="spellStart"/>
      <w:r w:rsidRPr="00BD7972">
        <w:rPr>
          <w:rStyle w:val="l-L2Char"/>
          <w:rFonts w:cs="Arial"/>
          <w:b w:val="0"/>
          <w:szCs w:val="22"/>
          <w:u w:val="none"/>
        </w:rPr>
        <w:t>p.č</w:t>
      </w:r>
      <w:proofErr w:type="spellEnd"/>
      <w:r w:rsidRPr="00BD7972">
        <w:rPr>
          <w:rStyle w:val="l-L2Char"/>
          <w:rFonts w:cs="Arial"/>
          <w:b w:val="0"/>
          <w:szCs w:val="22"/>
          <w:u w:val="none"/>
        </w:rPr>
        <w:t>. 277</w:t>
      </w:r>
    </w:p>
    <w:p w14:paraId="60F68399" w14:textId="71E7DE0C" w:rsidR="00BD7972" w:rsidRPr="00BD7972" w:rsidRDefault="00BD7972" w:rsidP="00BD7972">
      <w:pPr>
        <w:pStyle w:val="l-L1"/>
        <w:keepNext w:val="0"/>
        <w:numPr>
          <w:ilvl w:val="0"/>
          <w:numId w:val="0"/>
        </w:numPr>
        <w:spacing w:before="0" w:after="120" w:line="240" w:lineRule="auto"/>
        <w:ind w:left="2153"/>
        <w:jc w:val="both"/>
        <w:rPr>
          <w:rStyle w:val="l-L2Char"/>
          <w:rFonts w:cs="Arial"/>
          <w:b w:val="0"/>
          <w:szCs w:val="22"/>
          <w:u w:val="none"/>
        </w:rPr>
      </w:pPr>
      <w:r w:rsidRPr="00BD7972">
        <w:rPr>
          <w:rStyle w:val="l-L2Char"/>
          <w:rFonts w:cs="Arial"/>
          <w:b w:val="0"/>
          <w:szCs w:val="22"/>
          <w:u w:val="none"/>
        </w:rPr>
        <w:t xml:space="preserve">    </w:t>
      </w:r>
      <w:r>
        <w:rPr>
          <w:rStyle w:val="l-L2Char"/>
          <w:rFonts w:cs="Arial"/>
          <w:b w:val="0"/>
          <w:szCs w:val="22"/>
          <w:u w:val="none"/>
        </w:rPr>
        <w:t xml:space="preserve"> </w:t>
      </w:r>
      <w:r w:rsidRPr="00BD7972">
        <w:rPr>
          <w:rStyle w:val="l-L2Char"/>
          <w:rFonts w:cs="Arial"/>
          <w:b w:val="0"/>
          <w:szCs w:val="22"/>
          <w:u w:val="none"/>
        </w:rPr>
        <w:t xml:space="preserve"> </w:t>
      </w:r>
      <w:r w:rsidRPr="00BD7972">
        <w:rPr>
          <w:rStyle w:val="l-L2Char"/>
          <w:rFonts w:cs="Arial"/>
          <w:bCs/>
          <w:szCs w:val="22"/>
          <w:u w:val="none"/>
        </w:rPr>
        <w:t>a LBK 309</w:t>
      </w:r>
      <w:r w:rsidRPr="00BD7972">
        <w:rPr>
          <w:rStyle w:val="l-L2Char"/>
          <w:rFonts w:cs="Arial"/>
          <w:b w:val="0"/>
          <w:szCs w:val="22"/>
          <w:u w:val="none"/>
        </w:rPr>
        <w:t xml:space="preserve"> – </w:t>
      </w:r>
      <w:proofErr w:type="spellStart"/>
      <w:r w:rsidRPr="00BD7972">
        <w:rPr>
          <w:rStyle w:val="l-L2Char"/>
          <w:rFonts w:cs="Arial"/>
          <w:b w:val="0"/>
          <w:szCs w:val="22"/>
          <w:u w:val="none"/>
        </w:rPr>
        <w:t>p.č</w:t>
      </w:r>
      <w:proofErr w:type="spellEnd"/>
      <w:r w:rsidRPr="00BD7972">
        <w:rPr>
          <w:rStyle w:val="l-L2Char"/>
          <w:rFonts w:cs="Arial"/>
          <w:b w:val="0"/>
          <w:szCs w:val="22"/>
          <w:u w:val="none"/>
        </w:rPr>
        <w:t xml:space="preserve">. 242 a </w:t>
      </w:r>
      <w:proofErr w:type="spellStart"/>
      <w:r w:rsidRPr="00BD7972">
        <w:rPr>
          <w:rStyle w:val="l-L2Char"/>
          <w:rFonts w:cs="Arial"/>
          <w:b w:val="0"/>
          <w:szCs w:val="22"/>
          <w:u w:val="none"/>
        </w:rPr>
        <w:t>p.č</w:t>
      </w:r>
      <w:proofErr w:type="spellEnd"/>
      <w:r w:rsidRPr="00BD7972">
        <w:rPr>
          <w:rStyle w:val="l-L2Char"/>
          <w:rFonts w:cs="Arial"/>
          <w:b w:val="0"/>
          <w:szCs w:val="22"/>
          <w:u w:val="none"/>
        </w:rPr>
        <w:t>. 251</w:t>
      </w:r>
    </w:p>
    <w:bookmarkEnd w:id="1"/>
    <w:p w14:paraId="1C9C65BE" w14:textId="77777777" w:rsidR="00BD7972" w:rsidRDefault="000B3316" w:rsidP="00BB4EEA">
      <w:pPr>
        <w:spacing w:before="60" w:line="280" w:lineRule="atLeast"/>
        <w:ind w:firstLine="426"/>
        <w:jc w:val="both"/>
        <w:rPr>
          <w:rFonts w:ascii="Arial" w:hAnsi="Arial" w:cs="Arial"/>
          <w:b/>
          <w:sz w:val="22"/>
          <w:szCs w:val="22"/>
          <w:lang w:val="en-US"/>
        </w:rPr>
      </w:pPr>
      <w:r w:rsidRPr="00D53952">
        <w:rPr>
          <w:rFonts w:ascii="Arial" w:hAnsi="Arial" w:cs="Arial"/>
          <w:b/>
          <w:sz w:val="22"/>
          <w:szCs w:val="22"/>
          <w:lang w:val="en-US"/>
        </w:rPr>
        <w:t xml:space="preserve">      </w:t>
      </w:r>
    </w:p>
    <w:p w14:paraId="21258837" w14:textId="0AFCD190" w:rsidR="00B0493E" w:rsidRPr="00D53952" w:rsidRDefault="00BD7972" w:rsidP="00BB4EEA">
      <w:pPr>
        <w:spacing w:before="60" w:line="280" w:lineRule="atLeast"/>
        <w:ind w:firstLine="426"/>
        <w:jc w:val="both"/>
        <w:rPr>
          <w:rFonts w:ascii="Arial" w:hAnsi="Arial" w:cs="Arial"/>
          <w:sz w:val="22"/>
          <w:szCs w:val="22"/>
        </w:rPr>
      </w:pPr>
      <w:r>
        <w:rPr>
          <w:rFonts w:ascii="Arial" w:hAnsi="Arial" w:cs="Arial"/>
          <w:b/>
          <w:sz w:val="22"/>
          <w:szCs w:val="22"/>
          <w:lang w:val="en-US"/>
        </w:rPr>
        <w:t xml:space="preserve">     </w:t>
      </w:r>
      <w:r w:rsidR="000B3316" w:rsidRPr="00D53952">
        <w:rPr>
          <w:rFonts w:ascii="Arial" w:hAnsi="Arial" w:cs="Arial"/>
          <w:b/>
          <w:sz w:val="22"/>
          <w:szCs w:val="22"/>
          <w:lang w:val="en-US"/>
        </w:rPr>
        <w:t xml:space="preserve"> </w:t>
      </w:r>
      <w:r w:rsidR="000B3316" w:rsidRPr="00D53952">
        <w:rPr>
          <w:rFonts w:ascii="Arial" w:hAnsi="Arial" w:cs="Arial"/>
          <w:sz w:val="22"/>
          <w:szCs w:val="22"/>
          <w:lang w:val="en-US"/>
        </w:rPr>
        <w:t>(</w:t>
      </w:r>
      <w:proofErr w:type="spellStart"/>
      <w:r w:rsidR="000B3316" w:rsidRPr="00D53952">
        <w:rPr>
          <w:rFonts w:ascii="Arial" w:hAnsi="Arial" w:cs="Arial"/>
          <w:sz w:val="22"/>
          <w:szCs w:val="22"/>
          <w:lang w:val="en-US"/>
        </w:rPr>
        <w:t>dále</w:t>
      </w:r>
      <w:proofErr w:type="spellEnd"/>
      <w:r w:rsidR="000B3316" w:rsidRPr="00D53952">
        <w:rPr>
          <w:rFonts w:ascii="Arial" w:hAnsi="Arial" w:cs="Arial"/>
          <w:sz w:val="22"/>
          <w:szCs w:val="22"/>
          <w:lang w:val="en-US"/>
        </w:rPr>
        <w:t xml:space="preserve"> </w:t>
      </w:r>
      <w:proofErr w:type="spellStart"/>
      <w:r w:rsidR="000B3316" w:rsidRPr="00D53952">
        <w:rPr>
          <w:rFonts w:ascii="Arial" w:hAnsi="Arial" w:cs="Arial"/>
          <w:sz w:val="22"/>
          <w:szCs w:val="22"/>
          <w:lang w:val="en-US"/>
        </w:rPr>
        <w:t>jen</w:t>
      </w:r>
      <w:proofErr w:type="spellEnd"/>
      <w:r w:rsidR="000B3316" w:rsidRPr="00D53952">
        <w:rPr>
          <w:rFonts w:ascii="Arial" w:hAnsi="Arial" w:cs="Arial"/>
          <w:sz w:val="22"/>
          <w:szCs w:val="22"/>
          <w:lang w:val="en-US"/>
        </w:rPr>
        <w:t xml:space="preserve"> </w:t>
      </w:r>
      <w:r w:rsidR="000B3316" w:rsidRPr="00D53952">
        <w:rPr>
          <w:rFonts w:ascii="Arial" w:hAnsi="Arial" w:cs="Arial"/>
          <w:sz w:val="22"/>
          <w:szCs w:val="22"/>
        </w:rPr>
        <w:t>„</w:t>
      </w:r>
      <w:proofErr w:type="gramStart"/>
      <w:r w:rsidR="00865AAA" w:rsidRPr="00D53952">
        <w:rPr>
          <w:rFonts w:ascii="Arial" w:hAnsi="Arial" w:cs="Arial"/>
          <w:sz w:val="22"/>
          <w:szCs w:val="22"/>
        </w:rPr>
        <w:t>stavba</w:t>
      </w:r>
      <w:r w:rsidR="000B3316" w:rsidRPr="00D53952">
        <w:rPr>
          <w:rFonts w:ascii="Arial" w:hAnsi="Arial" w:cs="Arial"/>
          <w:sz w:val="22"/>
          <w:szCs w:val="22"/>
        </w:rPr>
        <w:t>“</w:t>
      </w:r>
      <w:proofErr w:type="gramEnd"/>
      <w:r w:rsidR="000B3316"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49C27E95"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2"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w:t>
      </w:r>
      <w:r w:rsidR="009F02DF">
        <w:rPr>
          <w:rFonts w:ascii="Arial" w:hAnsi="Arial" w:cs="Arial"/>
          <w:bCs/>
          <w:snapToGrid w:val="0"/>
          <w:sz w:val="22"/>
          <w:szCs w:val="22"/>
        </w:rPr>
        <w:t> </w:t>
      </w:r>
      <w:r w:rsidRPr="000D554A">
        <w:rPr>
          <w:rFonts w:ascii="Arial" w:hAnsi="Arial" w:cs="Arial"/>
          <w:bCs/>
          <w:snapToGrid w:val="0"/>
          <w:sz w:val="22"/>
          <w:szCs w:val="22"/>
        </w:rPr>
        <w:t>rámci</w:t>
      </w:r>
      <w:r w:rsidR="009F02DF" w:rsidRPr="000D554A">
        <w:rPr>
          <w:rFonts w:ascii="Arial" w:hAnsi="Arial" w:cs="Arial"/>
          <w:bCs/>
          <w:snapToGrid w:val="0"/>
          <w:sz w:val="22"/>
          <w:szCs w:val="22"/>
        </w:rPr>
        <w:t xml:space="preserve"> </w:t>
      </w:r>
      <w:r w:rsidRPr="000D554A">
        <w:rPr>
          <w:rFonts w:ascii="Arial" w:hAnsi="Arial" w:cs="Arial"/>
          <w:bCs/>
          <w:snapToGrid w:val="0"/>
          <w:sz w:val="22"/>
          <w:szCs w:val="22"/>
        </w:rPr>
        <w:t>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w:t>
      </w:r>
      <w:r w:rsidR="009F02DF">
        <w:rPr>
          <w:rFonts w:ascii="Arial" w:hAnsi="Arial" w:cs="Arial"/>
          <w:bCs/>
          <w:snapToGrid w:val="0"/>
          <w:sz w:val="22"/>
          <w:szCs w:val="22"/>
        </w:rPr>
        <w:t>: „</w:t>
      </w:r>
      <w:r w:rsidR="009F02DF" w:rsidRPr="009F02DF">
        <w:rPr>
          <w:rFonts w:ascii="Arial" w:hAnsi="Arial" w:cs="Arial"/>
          <w:b/>
          <w:snapToGrid w:val="0"/>
          <w:sz w:val="22"/>
          <w:szCs w:val="22"/>
        </w:rPr>
        <w:t>PD, GTP a AD – okres Chomutov a Most 2022</w:t>
      </w:r>
      <w:r w:rsidR="009F02DF">
        <w:rPr>
          <w:rFonts w:ascii="Arial" w:hAnsi="Arial" w:cs="Arial"/>
          <w:bCs/>
          <w:snapToGrid w:val="0"/>
          <w:sz w:val="22"/>
          <w:szCs w:val="22"/>
        </w:rPr>
        <w:t xml:space="preserve">“ – </w:t>
      </w:r>
      <w:r w:rsidR="009F02DF" w:rsidRPr="009F02DF">
        <w:rPr>
          <w:rFonts w:ascii="Arial" w:hAnsi="Arial" w:cs="Arial"/>
          <w:b/>
          <w:snapToGrid w:val="0"/>
          <w:sz w:val="22"/>
          <w:szCs w:val="22"/>
        </w:rPr>
        <w:t>Část 1</w:t>
      </w:r>
      <w:r w:rsidR="009F02DF">
        <w:rPr>
          <w:rFonts w:ascii="Arial" w:hAnsi="Arial" w:cs="Arial"/>
          <w:bCs/>
          <w:snapToGrid w:val="0"/>
          <w:sz w:val="22"/>
          <w:szCs w:val="22"/>
        </w:rPr>
        <w:t xml:space="preserve"> – vedlejší polní cesta </w:t>
      </w:r>
      <w:r w:rsidR="009F02DF" w:rsidRPr="009F02DF">
        <w:rPr>
          <w:rFonts w:ascii="Arial" w:hAnsi="Arial" w:cs="Arial"/>
          <w:bCs/>
          <w:snapToGrid w:val="0"/>
          <w:sz w:val="22"/>
          <w:szCs w:val="22"/>
        </w:rPr>
        <w:t xml:space="preserve">VPC 5, lokální biokoridor LBK 308 a LBK 309 v k. </w:t>
      </w:r>
      <w:proofErr w:type="spellStart"/>
      <w:r w:rsidR="009F02DF" w:rsidRPr="009F02DF">
        <w:rPr>
          <w:rFonts w:ascii="Arial" w:hAnsi="Arial" w:cs="Arial"/>
          <w:bCs/>
          <w:snapToGrid w:val="0"/>
          <w:sz w:val="22"/>
          <w:szCs w:val="22"/>
        </w:rPr>
        <w:t>ú.</w:t>
      </w:r>
      <w:proofErr w:type="spellEnd"/>
      <w:r w:rsidR="009F02DF" w:rsidRPr="009F02DF">
        <w:rPr>
          <w:rFonts w:ascii="Arial" w:hAnsi="Arial" w:cs="Arial"/>
          <w:bCs/>
          <w:snapToGrid w:val="0"/>
          <w:sz w:val="22"/>
          <w:szCs w:val="22"/>
        </w:rPr>
        <w:t xml:space="preserve"> Pesvice</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570BD74"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w:t>
      </w:r>
      <w:r w:rsidR="00DE794F">
        <w:rPr>
          <w:rFonts w:ascii="Arial" w:hAnsi="Arial" w:cs="Arial"/>
          <w:sz w:val="22"/>
          <w:szCs w:val="22"/>
        </w:rPr>
        <w:t xml:space="preserve"> při</w:t>
      </w:r>
      <w:r w:rsidR="00FD23A6" w:rsidRPr="00BB4EEA">
        <w:rPr>
          <w:rFonts w:ascii="Arial" w:hAnsi="Arial" w:cs="Arial"/>
          <w:sz w:val="22"/>
          <w:szCs w:val="22"/>
        </w:rPr>
        <w:t xml:space="preserve"> kolaudaci</w:t>
      </w:r>
      <w:r w:rsidR="00630E50">
        <w:rPr>
          <w:rFonts w:ascii="Arial" w:hAnsi="Arial" w:cs="Arial"/>
          <w:sz w:val="22"/>
          <w:szCs w:val="22"/>
        </w:rPr>
        <w:t xml:space="preserve"> cesty.</w:t>
      </w:r>
      <w:r w:rsidR="00DE794F">
        <w:rPr>
          <w:rFonts w:ascii="Arial" w:hAnsi="Arial" w:cs="Arial"/>
          <w:sz w:val="22"/>
          <w:szCs w:val="22"/>
        </w:rPr>
        <w:t xml:space="preserve"> Pro lokální biokoridor</w:t>
      </w:r>
      <w:r w:rsidR="000C1D87">
        <w:rPr>
          <w:rFonts w:ascii="Arial" w:hAnsi="Arial" w:cs="Arial"/>
          <w:sz w:val="22"/>
          <w:szCs w:val="22"/>
        </w:rPr>
        <w:t xml:space="preserve"> a zeleň</w:t>
      </w:r>
      <w:r w:rsidR="00DE794F">
        <w:rPr>
          <w:rFonts w:ascii="Arial" w:hAnsi="Arial" w:cs="Arial"/>
          <w:sz w:val="22"/>
          <w:szCs w:val="22"/>
        </w:rPr>
        <w:t xml:space="preserve"> je doba plnění stanovena na dobu, která končí následnou pěstební péčí.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A191B23"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6B5CE6" w:rsidRPr="0067517B">
        <w:rPr>
          <w:rFonts w:ascii="Arial" w:hAnsi="Arial" w:cs="Arial"/>
          <w:b/>
          <w:iCs/>
          <w:sz w:val="22"/>
          <w:szCs w:val="22"/>
          <w:highlight w:val="yellow"/>
          <w:lang w:val="en-US"/>
        </w:rPr>
        <w:t>[</w:t>
      </w:r>
      <w:proofErr w:type="gramStart"/>
      <w:r w:rsidR="006B5CE6" w:rsidRPr="00D53952">
        <w:rPr>
          <w:rFonts w:ascii="Arial" w:hAnsi="Arial" w:cs="Arial"/>
          <w:b/>
          <w:sz w:val="22"/>
          <w:szCs w:val="22"/>
          <w:highlight w:val="yellow"/>
          <w:lang w:val="en-US"/>
        </w:rPr>
        <w:t>DOPLNIT</w:t>
      </w:r>
      <w:r w:rsidR="006B5CE6">
        <w:rPr>
          <w:rFonts w:ascii="Arial" w:hAnsi="Arial" w:cs="Arial"/>
          <w:b/>
          <w:sz w:val="22"/>
          <w:szCs w:val="22"/>
          <w:highlight w:val="yellow"/>
          <w:lang w:val="en-US"/>
        </w:rPr>
        <w:t xml:space="preserve"> - </w:t>
      </w:r>
      <w:r w:rsidR="006B5CE6">
        <w:rPr>
          <w:rFonts w:ascii="Arial" w:hAnsi="Arial" w:cs="Arial"/>
          <w:b/>
          <w:sz w:val="22"/>
          <w:szCs w:val="22"/>
          <w:highlight w:val="yellow"/>
        </w:rPr>
        <w:t>nabídková</w:t>
      </w:r>
      <w:proofErr w:type="gramEnd"/>
      <w:r w:rsidR="006B5CE6">
        <w:rPr>
          <w:rFonts w:ascii="Arial" w:hAnsi="Arial" w:cs="Arial"/>
          <w:b/>
          <w:sz w:val="22"/>
          <w:szCs w:val="22"/>
          <w:highlight w:val="yellow"/>
        </w:rPr>
        <w:t xml:space="preserve"> cena díla včetně DPH</w:t>
      </w:r>
      <w:r w:rsidR="006B5CE6" w:rsidRPr="00D53952">
        <w:rPr>
          <w:rFonts w:ascii="Arial" w:hAnsi="Arial" w:cs="Arial"/>
          <w:b/>
          <w:sz w:val="22"/>
          <w:szCs w:val="22"/>
          <w:highlight w:val="yellow"/>
          <w:lang w:val="en-US"/>
        </w:rPr>
        <w:t>]</w:t>
      </w:r>
      <w:r w:rsidR="006B5CE6">
        <w:rPr>
          <w:rFonts w:ascii="Arial" w:hAnsi="Arial" w:cs="Arial"/>
          <w:b/>
          <w:sz w:val="22"/>
          <w:szCs w:val="22"/>
          <w:highlight w:val="yellow"/>
          <w:lang w:val="en-US"/>
        </w:rPr>
        <w:t xml:space="preserve"> </w:t>
      </w:r>
      <w:r w:rsidR="004C398B">
        <w:rPr>
          <w:rFonts w:ascii="Arial" w:hAnsi="Arial" w:cs="Arial"/>
          <w:b/>
          <w:sz w:val="22"/>
          <w:szCs w:val="22"/>
        </w:rPr>
        <w:t xml:space="preserve">Kč </w:t>
      </w:r>
      <w:r w:rsidR="006B5CE6" w:rsidRPr="009C0CA5">
        <w:rPr>
          <w:rFonts w:ascii="Arial" w:hAnsi="Arial" w:cs="Arial"/>
          <w:sz w:val="22"/>
          <w:szCs w:val="22"/>
        </w:rPr>
        <w:t>výši částky je třeba volit s ohledem na cenu díla v tom smyslu, aby pojištění případně uhradilo pojistnou událost, na základě, níž by zhotovitel nemohl dostát svým závazkům)</w:t>
      </w:r>
      <w:r w:rsidR="006B5CE6">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EA422BC" w14:textId="03EA24E2" w:rsidR="006B5CE6" w:rsidRDefault="006B5CE6" w:rsidP="007C5C7F">
      <w:pPr>
        <w:ind w:left="426"/>
        <w:jc w:val="center"/>
        <w:rPr>
          <w:rFonts w:ascii="Arial" w:hAnsi="Arial" w:cs="Arial"/>
          <w:sz w:val="22"/>
          <w:szCs w:val="22"/>
        </w:rPr>
      </w:pPr>
    </w:p>
    <w:p w14:paraId="30684BA7" w14:textId="77777777" w:rsidR="004C398B" w:rsidRPr="00B44C63" w:rsidRDefault="004C398B" w:rsidP="004C398B">
      <w:pPr>
        <w:rPr>
          <w:rFonts w:ascii="Arial" w:hAnsi="Arial" w:cs="Arial"/>
          <w:highlight w:val="yellow"/>
        </w:rPr>
      </w:pPr>
      <w:r w:rsidRPr="00B44C63">
        <w:rPr>
          <w:rFonts w:ascii="Arial" w:hAnsi="Arial" w:cs="Arial"/>
          <w:highlight w:val="yellow"/>
        </w:rPr>
        <w:t>Varianta:</w:t>
      </w:r>
    </w:p>
    <w:p w14:paraId="2C2B2008" w14:textId="77777777" w:rsidR="004C398B" w:rsidRPr="00B44C63" w:rsidRDefault="004C398B" w:rsidP="004C398B">
      <w:pPr>
        <w:rPr>
          <w:rFonts w:ascii="Arial" w:hAnsi="Arial" w:cs="Arial"/>
          <w:highlight w:val="yellow"/>
        </w:rPr>
      </w:pPr>
    </w:p>
    <w:p w14:paraId="4895A859" w14:textId="18DC396B" w:rsidR="004C398B" w:rsidRDefault="004C398B" w:rsidP="004C398B">
      <w:pPr>
        <w:rPr>
          <w:rFonts w:ascii="Arial" w:hAnsi="Arial" w:cs="Arial"/>
          <w:sz w:val="22"/>
          <w:szCs w:val="22"/>
        </w:rPr>
      </w:pPr>
      <w:r>
        <w:rPr>
          <w:rFonts w:ascii="Arial" w:hAnsi="Arial" w:cs="Arial"/>
          <w:sz w:val="22"/>
          <w:szCs w:val="22"/>
          <w:highlight w:val="yellow"/>
        </w:rPr>
        <w:t xml:space="preserve">A. </w:t>
      </w:r>
      <w:r w:rsidRPr="00B44C63">
        <w:rPr>
          <w:rFonts w:ascii="Arial" w:hAnsi="Arial" w:cs="Arial"/>
          <w:sz w:val="22"/>
          <w:szCs w:val="22"/>
          <w:highlight w:val="yellow"/>
        </w:rPr>
        <w:t>Pro plátce DPH</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bookmarkStart w:id="3" w:name="_Hlk107565730"/>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6ED062F8" w:rsidR="00F66E65" w:rsidRPr="00D53952" w:rsidRDefault="006B5CE6" w:rsidP="002E2046">
            <w:pPr>
              <w:jc w:val="both"/>
              <w:rPr>
                <w:rFonts w:ascii="Arial" w:hAnsi="Arial" w:cs="Arial"/>
                <w:color w:val="000000"/>
                <w:sz w:val="22"/>
                <w:szCs w:val="22"/>
              </w:rPr>
            </w:pPr>
            <w:r>
              <w:rPr>
                <w:rFonts w:ascii="Arial" w:hAnsi="Arial" w:cs="Arial"/>
                <w:color w:val="000000"/>
                <w:sz w:val="22"/>
                <w:szCs w:val="22"/>
              </w:rPr>
              <w:t>Vedlejší polní cesta VPC 5</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46980BEA" w:rsidR="003E757C" w:rsidRPr="00D53952" w:rsidRDefault="006B5CE6" w:rsidP="002E2046">
            <w:pPr>
              <w:jc w:val="both"/>
              <w:rPr>
                <w:rFonts w:ascii="Arial" w:hAnsi="Arial" w:cs="Arial"/>
                <w:color w:val="000000"/>
                <w:sz w:val="22"/>
                <w:szCs w:val="22"/>
              </w:rPr>
            </w:pPr>
            <w:r>
              <w:rPr>
                <w:rFonts w:ascii="Arial" w:hAnsi="Arial" w:cs="Arial"/>
                <w:color w:val="000000"/>
                <w:sz w:val="22"/>
                <w:szCs w:val="22"/>
              </w:rPr>
              <w:t>Lokální biokoridor LBK 308</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520DFCF5" w:rsidR="006B5CE6" w:rsidRPr="00D53952" w:rsidRDefault="006B5CE6" w:rsidP="002E2046">
            <w:pPr>
              <w:rPr>
                <w:rFonts w:ascii="Arial" w:hAnsi="Arial" w:cs="Arial"/>
                <w:color w:val="000000"/>
                <w:sz w:val="22"/>
                <w:szCs w:val="22"/>
              </w:rPr>
            </w:pPr>
          </w:p>
        </w:tc>
      </w:tr>
      <w:tr w:rsidR="006B5CE6" w:rsidRPr="00D53952" w14:paraId="56355301"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5F27923" w14:textId="500B22A4" w:rsidR="006B5CE6" w:rsidRDefault="006B5CE6" w:rsidP="006B5CE6">
            <w:pPr>
              <w:jc w:val="both"/>
              <w:rPr>
                <w:rFonts w:ascii="Arial" w:hAnsi="Arial" w:cs="Arial"/>
                <w:color w:val="000000"/>
                <w:sz w:val="22"/>
                <w:szCs w:val="22"/>
              </w:rPr>
            </w:pPr>
            <w:r>
              <w:rPr>
                <w:rFonts w:ascii="Arial" w:hAnsi="Arial" w:cs="Arial"/>
                <w:color w:val="000000"/>
                <w:sz w:val="22"/>
                <w:szCs w:val="22"/>
              </w:rPr>
              <w:t>Lokální biokoridor LBK 309</w:t>
            </w:r>
          </w:p>
        </w:tc>
        <w:tc>
          <w:tcPr>
            <w:tcW w:w="2175" w:type="dxa"/>
            <w:tcBorders>
              <w:top w:val="nil"/>
              <w:left w:val="nil"/>
              <w:bottom w:val="single" w:sz="4" w:space="0" w:color="auto"/>
              <w:right w:val="single" w:sz="4" w:space="0" w:color="auto"/>
            </w:tcBorders>
            <w:shd w:val="clear" w:color="auto" w:fill="auto"/>
            <w:noWrap/>
            <w:vAlign w:val="bottom"/>
          </w:tcPr>
          <w:p w14:paraId="321E08FC" w14:textId="77777777" w:rsidR="006B5CE6" w:rsidRPr="00D53952" w:rsidRDefault="006B5CE6" w:rsidP="006B5CE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454B7A26" w14:textId="77777777" w:rsidR="006B5CE6" w:rsidRPr="00D53952" w:rsidRDefault="006B5CE6" w:rsidP="006B5CE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B99CC08" w14:textId="77777777" w:rsidR="006B5CE6" w:rsidRPr="00D53952" w:rsidRDefault="006B5CE6" w:rsidP="006B5CE6">
            <w:pPr>
              <w:rPr>
                <w:rFonts w:ascii="Arial" w:hAnsi="Arial" w:cs="Arial"/>
                <w:color w:val="000000"/>
                <w:sz w:val="22"/>
                <w:szCs w:val="22"/>
              </w:rPr>
            </w:pPr>
          </w:p>
        </w:tc>
      </w:tr>
      <w:tr w:rsidR="006B5CE6"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6B5CE6" w:rsidRPr="00D53952" w:rsidRDefault="006B5CE6" w:rsidP="006B5CE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bookmarkEnd w:id="3"/>
    <w:p w14:paraId="68A09B88" w14:textId="77777777" w:rsidR="004C398B" w:rsidRPr="00D53952" w:rsidRDefault="004C398B" w:rsidP="004C398B">
      <w:pPr>
        <w:jc w:val="both"/>
        <w:rPr>
          <w:rFonts w:ascii="Arial" w:hAnsi="Arial" w:cs="Arial"/>
          <w:sz w:val="22"/>
          <w:szCs w:val="22"/>
        </w:rPr>
      </w:pPr>
    </w:p>
    <w:p w14:paraId="747B8DC4" w14:textId="77777777" w:rsidR="004C398B" w:rsidRPr="00D53952" w:rsidRDefault="004C398B" w:rsidP="004C398B">
      <w:pPr>
        <w:jc w:val="both"/>
        <w:rPr>
          <w:rFonts w:ascii="Arial" w:hAnsi="Arial" w:cs="Arial"/>
          <w:sz w:val="22"/>
          <w:szCs w:val="22"/>
        </w:rPr>
      </w:pPr>
      <w:r>
        <w:rPr>
          <w:rFonts w:ascii="Arial" w:hAnsi="Arial" w:cs="Arial"/>
          <w:sz w:val="22"/>
          <w:szCs w:val="22"/>
          <w:highlight w:val="yellow"/>
        </w:rPr>
        <w:t xml:space="preserve">B. </w:t>
      </w:r>
      <w:r w:rsidRPr="00B44C63">
        <w:rPr>
          <w:rFonts w:ascii="Arial" w:hAnsi="Arial" w:cs="Arial"/>
          <w:sz w:val="22"/>
          <w:szCs w:val="22"/>
          <w:highlight w:val="yellow"/>
        </w:rPr>
        <w:t>Není plátce DPH</w:t>
      </w:r>
    </w:p>
    <w:p w14:paraId="7366F576" w14:textId="6217B132" w:rsidR="00254993" w:rsidRPr="004C398B" w:rsidRDefault="00254993" w:rsidP="004C398B">
      <w:pPr>
        <w:ind w:left="708"/>
        <w:jc w:val="both"/>
        <w:rPr>
          <w:rFonts w:ascii="Arial" w:hAnsi="Arial" w:cs="Arial"/>
          <w:i/>
          <w:sz w:val="22"/>
          <w:szCs w:val="22"/>
        </w:rPr>
      </w:pPr>
      <w:r w:rsidRPr="004C398B">
        <w:rPr>
          <w:rFonts w:ascii="Arial" w:hAnsi="Arial" w:cs="Arial"/>
          <w:i/>
          <w:sz w:val="22"/>
          <w:szCs w:val="22"/>
        </w:rPr>
        <w:t>Objednatel se zavazuje zaplatit zhotoviteli za provedení díla cenu ve výš</w:t>
      </w:r>
      <w:r w:rsidR="00CE7F49" w:rsidRPr="004C398B">
        <w:rPr>
          <w:rFonts w:ascii="Arial" w:hAnsi="Arial" w:cs="Arial"/>
          <w:i/>
          <w:sz w:val="22"/>
          <w:szCs w:val="22"/>
        </w:rPr>
        <w:t>i</w:t>
      </w:r>
      <w:r w:rsidR="005C23CD" w:rsidRPr="004C398B">
        <w:rPr>
          <w:rFonts w:ascii="Arial" w:hAnsi="Arial" w:cs="Arial"/>
          <w:i/>
          <w:sz w:val="22"/>
          <w:szCs w:val="22"/>
        </w:rPr>
        <w:t xml:space="preserve">                    </w:t>
      </w:r>
      <w:proofErr w:type="gramStart"/>
      <w:r w:rsidR="005C23CD" w:rsidRPr="004C398B">
        <w:rPr>
          <w:rFonts w:ascii="Arial" w:hAnsi="Arial" w:cs="Arial"/>
          <w:i/>
          <w:sz w:val="22"/>
          <w:szCs w:val="22"/>
        </w:rPr>
        <w:t xml:space="preserve">   </w:t>
      </w:r>
      <w:r w:rsidR="00761ABA" w:rsidRPr="004C398B">
        <w:rPr>
          <w:rFonts w:ascii="Arial" w:hAnsi="Arial" w:cs="Arial"/>
          <w:b/>
          <w:sz w:val="22"/>
          <w:szCs w:val="22"/>
          <w:highlight w:val="yellow"/>
          <w:lang w:val="en-US"/>
        </w:rPr>
        <w:t>[</w:t>
      </w:r>
      <w:proofErr w:type="gramEnd"/>
      <w:r w:rsidR="00761ABA" w:rsidRPr="004C398B">
        <w:rPr>
          <w:rFonts w:ascii="Arial" w:hAnsi="Arial" w:cs="Arial"/>
          <w:b/>
          <w:sz w:val="22"/>
          <w:szCs w:val="22"/>
          <w:highlight w:val="yellow"/>
          <w:lang w:val="en-US"/>
        </w:rPr>
        <w:t>DOPLNIT]</w:t>
      </w:r>
      <w:r w:rsidR="00761ABA" w:rsidRPr="004C398B">
        <w:rPr>
          <w:rFonts w:ascii="Arial" w:hAnsi="Arial" w:cs="Arial"/>
          <w:i/>
          <w:sz w:val="22"/>
          <w:szCs w:val="22"/>
        </w:rPr>
        <w:t xml:space="preserve"> </w:t>
      </w:r>
      <w:r w:rsidRPr="004C398B">
        <w:rPr>
          <w:rFonts w:ascii="Arial" w:hAnsi="Arial" w:cs="Arial"/>
          <w:i/>
          <w:sz w:val="22"/>
          <w:szCs w:val="22"/>
        </w:rPr>
        <w:t xml:space="preserve">Kč </w:t>
      </w:r>
      <w:r w:rsidR="000B3EB9" w:rsidRPr="004C398B">
        <w:rPr>
          <w:rFonts w:ascii="Arial" w:hAnsi="Arial" w:cs="Arial"/>
          <w:i/>
          <w:sz w:val="22"/>
          <w:szCs w:val="22"/>
        </w:rPr>
        <w:t>včetně</w:t>
      </w:r>
      <w:r w:rsidRPr="004C398B">
        <w:rPr>
          <w:rFonts w:ascii="Arial" w:hAnsi="Arial" w:cs="Arial"/>
          <w:i/>
          <w:sz w:val="22"/>
          <w:szCs w:val="22"/>
        </w:rPr>
        <w:t xml:space="preserve"> DPH </w:t>
      </w:r>
      <w:r w:rsidR="007C5C7F" w:rsidRPr="004C398B">
        <w:rPr>
          <w:rFonts w:ascii="Arial" w:hAnsi="Arial" w:cs="Arial"/>
          <w:i/>
          <w:sz w:val="22"/>
          <w:szCs w:val="22"/>
        </w:rPr>
        <w:t xml:space="preserve"> (slovy:</w:t>
      </w:r>
      <w:r w:rsidR="00AF083C" w:rsidRPr="004C398B">
        <w:rPr>
          <w:rFonts w:ascii="Arial" w:hAnsi="Arial" w:cs="Arial"/>
          <w:b/>
          <w:sz w:val="22"/>
          <w:szCs w:val="22"/>
          <w:highlight w:val="yellow"/>
          <w:lang w:val="en-US"/>
        </w:rPr>
        <w:t xml:space="preserve"> [DOPLNIT]</w:t>
      </w:r>
      <w:r w:rsidR="005C23CD" w:rsidRPr="004C398B">
        <w:rPr>
          <w:rFonts w:ascii="Arial" w:hAnsi="Arial" w:cs="Arial"/>
          <w:i/>
          <w:sz w:val="22"/>
          <w:szCs w:val="22"/>
        </w:rPr>
        <w:t>korun českých</w:t>
      </w:r>
      <w:r w:rsidR="007C5C7F" w:rsidRPr="004C398B">
        <w:rPr>
          <w:rFonts w:ascii="Arial" w:hAnsi="Arial" w:cs="Arial"/>
          <w:i/>
          <w:sz w:val="22"/>
          <w:szCs w:val="22"/>
        </w:rPr>
        <w:t xml:space="preserve">.). </w:t>
      </w:r>
    </w:p>
    <w:p w14:paraId="4FE3AEF2" w14:textId="54123FAF" w:rsidR="005C23CD" w:rsidRPr="00D53952" w:rsidRDefault="007C5C7F" w:rsidP="004C398B">
      <w:pPr>
        <w:ind w:left="708"/>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582AB392"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6B5CE6" w:rsidRPr="00D53952" w14:paraId="0EB5C3CB" w14:textId="77777777" w:rsidTr="00156C01">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5D6482A4" w14:textId="2797CBA4" w:rsidR="006B5CE6" w:rsidRPr="00D53952" w:rsidRDefault="006B5CE6" w:rsidP="00AA7CE2">
            <w:pPr>
              <w:rPr>
                <w:rFonts w:ascii="Arial" w:hAnsi="Arial" w:cs="Arial"/>
                <w:b/>
                <w:bCs/>
                <w:color w:val="000000"/>
                <w:sz w:val="22"/>
                <w:szCs w:val="22"/>
              </w:rPr>
            </w:pPr>
            <w:r>
              <w:rPr>
                <w:rFonts w:ascii="Arial" w:hAnsi="Arial" w:cs="Arial"/>
                <w:color w:val="000000"/>
                <w:sz w:val="22"/>
                <w:szCs w:val="22"/>
              </w:rPr>
              <w:t>Vedlejší polní cesta VPC 5</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6B5CE6" w:rsidRPr="00D53952" w:rsidRDefault="006B5CE6" w:rsidP="006B5CE6">
            <w:pPr>
              <w:rPr>
                <w:rFonts w:ascii="Arial" w:hAnsi="Arial" w:cs="Arial"/>
                <w:b/>
                <w:bCs/>
                <w:color w:val="000000"/>
                <w:sz w:val="22"/>
                <w:szCs w:val="22"/>
              </w:rPr>
            </w:pPr>
          </w:p>
        </w:tc>
      </w:tr>
      <w:tr w:rsidR="006B5CE6" w:rsidRPr="00D53952" w14:paraId="158F0768" w14:textId="77777777" w:rsidTr="00156C01">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6E24F46C" w14:textId="056C0B27" w:rsidR="006B5CE6" w:rsidRPr="00D53952" w:rsidRDefault="006B5CE6" w:rsidP="00AA7CE2">
            <w:pPr>
              <w:rPr>
                <w:rFonts w:ascii="Arial" w:hAnsi="Arial" w:cs="Arial"/>
                <w:b/>
                <w:bCs/>
                <w:color w:val="000000"/>
                <w:sz w:val="22"/>
                <w:szCs w:val="22"/>
              </w:rPr>
            </w:pPr>
            <w:r>
              <w:rPr>
                <w:rFonts w:ascii="Arial" w:hAnsi="Arial" w:cs="Arial"/>
                <w:color w:val="000000"/>
                <w:sz w:val="22"/>
                <w:szCs w:val="22"/>
              </w:rPr>
              <w:t>Lokální biokoridor LBK 308</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6B5CE6" w:rsidRPr="00D53952" w:rsidRDefault="006B5CE6" w:rsidP="006B5CE6">
            <w:pPr>
              <w:rPr>
                <w:rFonts w:ascii="Arial" w:hAnsi="Arial" w:cs="Arial"/>
                <w:b/>
                <w:bCs/>
                <w:color w:val="000000"/>
                <w:sz w:val="22"/>
                <w:szCs w:val="22"/>
              </w:rPr>
            </w:pPr>
          </w:p>
        </w:tc>
      </w:tr>
      <w:tr w:rsidR="00AA7CE2" w:rsidRPr="00D53952" w14:paraId="46676788" w14:textId="77777777" w:rsidTr="00156C01">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71FE98CB" w14:textId="28E61EB7" w:rsidR="00AA7CE2" w:rsidRDefault="00AA7CE2" w:rsidP="00AA7CE2">
            <w:pPr>
              <w:rPr>
                <w:rFonts w:ascii="Arial" w:hAnsi="Arial" w:cs="Arial"/>
                <w:color w:val="000000"/>
                <w:sz w:val="22"/>
                <w:szCs w:val="22"/>
              </w:rPr>
            </w:pPr>
            <w:r>
              <w:rPr>
                <w:rFonts w:ascii="Arial" w:hAnsi="Arial" w:cs="Arial"/>
                <w:color w:val="000000"/>
                <w:sz w:val="22"/>
                <w:szCs w:val="22"/>
              </w:rPr>
              <w:t>Lokální biokoridor LBK 309</w:t>
            </w:r>
          </w:p>
        </w:tc>
        <w:tc>
          <w:tcPr>
            <w:tcW w:w="3118" w:type="dxa"/>
            <w:tcBorders>
              <w:top w:val="nil"/>
              <w:left w:val="nil"/>
              <w:bottom w:val="single" w:sz="8" w:space="0" w:color="auto"/>
              <w:right w:val="single" w:sz="8" w:space="0" w:color="auto"/>
            </w:tcBorders>
            <w:shd w:val="clear" w:color="auto" w:fill="auto"/>
            <w:noWrap/>
            <w:vAlign w:val="center"/>
          </w:tcPr>
          <w:p w14:paraId="4F388587" w14:textId="77777777" w:rsidR="00AA7CE2" w:rsidRPr="00D53952" w:rsidRDefault="00AA7CE2" w:rsidP="006B5CE6">
            <w:pPr>
              <w:rPr>
                <w:rFonts w:ascii="Arial" w:hAnsi="Arial" w:cs="Arial"/>
                <w:b/>
                <w:bCs/>
                <w:color w:val="000000"/>
                <w:sz w:val="22"/>
                <w:szCs w:val="22"/>
              </w:rPr>
            </w:pPr>
          </w:p>
        </w:tc>
      </w:tr>
      <w:tr w:rsidR="006B5CE6"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6B5CE6" w:rsidRPr="00D53952" w:rsidRDefault="006B5CE6" w:rsidP="006B5CE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AA7CE2" w:rsidRDefault="003D0CAE" w:rsidP="00BB4EEA">
      <w:pPr>
        <w:spacing w:after="60"/>
        <w:ind w:left="360" w:firstLine="348"/>
        <w:jc w:val="both"/>
        <w:rPr>
          <w:rFonts w:ascii="Arial" w:hAnsi="Arial" w:cs="Arial"/>
          <w:b/>
          <w:bCs/>
          <w:sz w:val="22"/>
          <w:szCs w:val="22"/>
        </w:rPr>
      </w:pPr>
      <w:r w:rsidRPr="00D53952">
        <w:rPr>
          <w:rFonts w:ascii="Arial" w:hAnsi="Arial" w:cs="Arial"/>
          <w:sz w:val="22"/>
          <w:szCs w:val="22"/>
        </w:rPr>
        <w:t xml:space="preserve">Odběratel: </w:t>
      </w:r>
      <w:r w:rsidRPr="00A50829">
        <w:rPr>
          <w:rFonts w:ascii="Arial" w:hAnsi="Arial" w:cs="Arial"/>
          <w:b/>
          <w:bCs/>
          <w:sz w:val="22"/>
          <w:szCs w:val="22"/>
        </w:rPr>
        <w:t xml:space="preserve">Státní </w:t>
      </w:r>
      <w:r w:rsidRPr="00AA7CE2">
        <w:rPr>
          <w:rFonts w:ascii="Arial" w:hAnsi="Arial" w:cs="Arial"/>
          <w:b/>
          <w:bCs/>
          <w:sz w:val="22"/>
          <w:szCs w:val="22"/>
        </w:rPr>
        <w:t>pozemkový úřad, Praha 3, Husinecká 1024/</w:t>
      </w:r>
      <w:proofErr w:type="gramStart"/>
      <w:r w:rsidRPr="00AA7CE2">
        <w:rPr>
          <w:rFonts w:ascii="Arial" w:hAnsi="Arial" w:cs="Arial"/>
          <w:b/>
          <w:bCs/>
          <w:sz w:val="22"/>
          <w:szCs w:val="22"/>
        </w:rPr>
        <w:t>11a</w:t>
      </w:r>
      <w:proofErr w:type="gramEnd"/>
      <w:r w:rsidRPr="00AA7CE2">
        <w:rPr>
          <w:rFonts w:ascii="Arial" w:hAnsi="Arial" w:cs="Arial"/>
          <w:b/>
          <w:bCs/>
          <w:sz w:val="22"/>
          <w:szCs w:val="22"/>
        </w:rPr>
        <w:t>, PSČ 130 00</w:t>
      </w:r>
    </w:p>
    <w:p w14:paraId="244513EB" w14:textId="6954FDC1" w:rsidR="00B83F26" w:rsidRPr="00AA7CE2" w:rsidRDefault="00DF4A58" w:rsidP="00AA7CE2">
      <w:pPr>
        <w:spacing w:after="60"/>
        <w:ind w:left="709" w:hanging="1"/>
        <w:jc w:val="both"/>
        <w:rPr>
          <w:rFonts w:ascii="Arial" w:hAnsi="Arial" w:cs="Arial"/>
          <w:b/>
          <w:bCs/>
          <w:sz w:val="22"/>
          <w:szCs w:val="22"/>
        </w:rPr>
      </w:pPr>
      <w:r w:rsidRPr="00D53952">
        <w:rPr>
          <w:rFonts w:ascii="Arial" w:hAnsi="Arial" w:cs="Arial"/>
          <w:sz w:val="22"/>
          <w:szCs w:val="22"/>
        </w:rPr>
        <w:t>Konečný příjemce:</w:t>
      </w:r>
      <w:r w:rsidR="00AA7CE2">
        <w:rPr>
          <w:rFonts w:ascii="Arial" w:hAnsi="Arial" w:cs="Arial"/>
          <w:sz w:val="22"/>
          <w:szCs w:val="22"/>
        </w:rPr>
        <w:t xml:space="preserve"> </w:t>
      </w:r>
      <w:r w:rsidR="00AA7CE2" w:rsidRPr="00AA7CE2">
        <w:rPr>
          <w:rStyle w:val="l-L2Char"/>
          <w:rFonts w:cs="Arial"/>
          <w:b/>
          <w:bCs/>
          <w:szCs w:val="22"/>
        </w:rPr>
        <w:t>Státní pozemkový úřad, Krajský pozemkový úřad pro Ústecký kraj, Pobočka Chomutov, Jiráskova 2528, 430 03 Chomutov</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5A2C5BEE" w:rsidR="002C59E8" w:rsidRPr="00CD5452" w:rsidRDefault="00B0493E" w:rsidP="00CD5452">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0E5B4080"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AA7CE2">
        <w:rPr>
          <w:rFonts w:ascii="Arial" w:hAnsi="Arial" w:cs="Arial"/>
          <w:sz w:val="22"/>
          <w:szCs w:val="22"/>
        </w:rPr>
        <w:t>2 500 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3EF146FB"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A7CE2">
        <w:rPr>
          <w:rStyle w:val="l-L2Char"/>
          <w:rFonts w:cs="Arial"/>
          <w:szCs w:val="22"/>
        </w:rPr>
        <w:t>31.12.2027</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0D554A" w:rsidRDefault="00CB3BB5" w:rsidP="00AB0C9F">
      <w:pPr>
        <w:pStyle w:val="Odstavecseseznamem"/>
        <w:numPr>
          <w:ilvl w:val="0"/>
          <w:numId w:val="10"/>
        </w:numPr>
        <w:spacing w:line="276" w:lineRule="auto"/>
        <w:ind w:left="567" w:hanging="567"/>
        <w:jc w:val="both"/>
        <w:rPr>
          <w:rFonts w:ascii="Arial" w:hAnsi="Arial" w:cs="Arial"/>
          <w:sz w:val="22"/>
          <w:szCs w:val="22"/>
        </w:rPr>
      </w:pPr>
      <w:r w:rsidRPr="000D554A">
        <w:rPr>
          <w:rFonts w:ascii="Arial" w:hAnsi="Arial" w:cs="Arial"/>
          <w:sz w:val="22"/>
          <w:szCs w:val="22"/>
        </w:rPr>
        <w:t xml:space="preserve">Smlouva nabývá platnosti dnem podpisu smluvních stran a účinnosti dnem jejího uveřejnění v registru smluv dle </w:t>
      </w:r>
      <w:proofErr w:type="spellStart"/>
      <w:r w:rsidRPr="000D554A">
        <w:rPr>
          <w:rFonts w:ascii="Arial" w:hAnsi="Arial" w:cs="Arial"/>
          <w:sz w:val="22"/>
          <w:szCs w:val="22"/>
        </w:rPr>
        <w:t>ust</w:t>
      </w:r>
      <w:proofErr w:type="spellEnd"/>
      <w:r w:rsidRPr="000D554A">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lastRenderedPageBreak/>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61A10A00" w14:textId="7A098E1E" w:rsidR="00AA7CE2" w:rsidRDefault="00AA7CE2" w:rsidP="00AA7CE2">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w:t>
      </w:r>
      <w:r>
        <w:rPr>
          <w:rFonts w:ascii="Arial" w:hAnsi="Arial" w:cs="Arial"/>
          <w:sz w:val="22"/>
          <w:szCs w:val="22"/>
        </w:rPr>
        <w:t xml:space="preserve"> </w:t>
      </w:r>
      <w:r w:rsidR="003D0FED" w:rsidRPr="00AA7CE2">
        <w:rPr>
          <w:rFonts w:ascii="Arial" w:hAnsi="Arial" w:cs="Arial"/>
          <w:sz w:val="22"/>
          <w:szCs w:val="22"/>
        </w:rPr>
        <w:t>práva povinností nevylučuje, na právní nástupce smluvních stan.</w:t>
      </w:r>
    </w:p>
    <w:p w14:paraId="29D39D45" w14:textId="6FE574B4"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50BB08C3" w:rsidR="00167C3A" w:rsidRPr="00AB0C9F" w:rsidRDefault="00AA7CE2" w:rsidP="00AB0C9F">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167C3A" w:rsidRPr="00D53952">
        <w:rPr>
          <w:rFonts w:ascii="Arial" w:hAnsi="Arial" w:cs="Arial"/>
          <w:sz w:val="22"/>
          <w:szCs w:val="22"/>
        </w:rPr>
        <w:t>Obě smluvní strany prohlašují, že si tuto smlouvu před jejím podpisem přečetly, že byla</w:t>
      </w:r>
      <w:r>
        <w:rPr>
          <w:rFonts w:ascii="Arial" w:hAnsi="Arial" w:cs="Arial"/>
          <w:sz w:val="22"/>
          <w:szCs w:val="22"/>
        </w:rPr>
        <w:t xml:space="preserve"> </w:t>
      </w:r>
      <w:r w:rsidR="00167C3A" w:rsidRPr="00D53952">
        <w:rPr>
          <w:rFonts w:ascii="Arial" w:hAnsi="Arial" w:cs="Arial"/>
          <w:sz w:val="22"/>
          <w:szCs w:val="22"/>
        </w:rPr>
        <w:t xml:space="preserve">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6C89BB9A" w14:textId="24EE2314" w:rsidR="00CD5452" w:rsidRPr="00D53952" w:rsidRDefault="00B83F26" w:rsidP="00CD5452">
      <w:pPr>
        <w:jc w:val="both"/>
        <w:rPr>
          <w:rFonts w:ascii="Arial" w:hAnsi="Arial" w:cs="Arial"/>
          <w:b/>
          <w:sz w:val="22"/>
          <w:szCs w:val="22"/>
        </w:rPr>
      </w:pPr>
      <w:r w:rsidRPr="00D53952">
        <w:rPr>
          <w:rFonts w:ascii="Arial" w:hAnsi="Arial" w:cs="Arial"/>
          <w:sz w:val="22"/>
          <w:szCs w:val="22"/>
        </w:rPr>
        <w:t>V </w:t>
      </w:r>
      <w:r w:rsidR="00AA7CE2">
        <w:rPr>
          <w:rFonts w:ascii="Arial" w:hAnsi="Arial" w:cs="Arial"/>
          <w:sz w:val="22"/>
          <w:szCs w:val="22"/>
        </w:rPr>
        <w:t>Chomutově</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sidR="00CD5452">
        <w:rPr>
          <w:rFonts w:ascii="Arial" w:hAnsi="Arial" w:cs="Arial"/>
          <w:sz w:val="22"/>
          <w:szCs w:val="22"/>
        </w:rPr>
        <w:tab/>
      </w:r>
      <w:r w:rsidR="00CD5452">
        <w:rPr>
          <w:rFonts w:ascii="Arial" w:hAnsi="Arial" w:cs="Arial"/>
          <w:sz w:val="22"/>
          <w:szCs w:val="22"/>
        </w:rPr>
        <w:tab/>
      </w:r>
      <w:r w:rsidR="00CD5452">
        <w:rPr>
          <w:rFonts w:ascii="Arial" w:hAnsi="Arial" w:cs="Arial"/>
          <w:sz w:val="22"/>
          <w:szCs w:val="22"/>
        </w:rPr>
        <w:tab/>
        <w:t xml:space="preserve"> </w:t>
      </w:r>
      <w:r w:rsidR="00CD5452" w:rsidRPr="00D53952">
        <w:rPr>
          <w:rFonts w:ascii="Arial" w:hAnsi="Arial" w:cs="Arial"/>
          <w:sz w:val="22"/>
          <w:szCs w:val="22"/>
        </w:rPr>
        <w:t xml:space="preserve">V ………………. </w:t>
      </w:r>
      <w:proofErr w:type="gramStart"/>
      <w:r w:rsidR="00CD5452">
        <w:rPr>
          <w:rFonts w:ascii="Arial" w:hAnsi="Arial" w:cs="Arial"/>
          <w:sz w:val="22"/>
          <w:szCs w:val="22"/>
        </w:rPr>
        <w:t>d</w:t>
      </w:r>
      <w:r w:rsidR="00CD5452" w:rsidRPr="00D53952">
        <w:rPr>
          <w:rFonts w:ascii="Arial" w:hAnsi="Arial" w:cs="Arial"/>
          <w:sz w:val="22"/>
          <w:szCs w:val="22"/>
        </w:rPr>
        <w:t>ne</w:t>
      </w:r>
      <w:r w:rsidR="00CD5452">
        <w:rPr>
          <w:rFonts w:ascii="Arial" w:hAnsi="Arial" w:cs="Arial"/>
          <w:sz w:val="22"/>
          <w:szCs w:val="22"/>
        </w:rPr>
        <w:t>:</w:t>
      </w:r>
      <w:r w:rsidR="00CD5452" w:rsidRPr="00D53952">
        <w:rPr>
          <w:rFonts w:ascii="Arial" w:hAnsi="Arial" w:cs="Arial"/>
          <w:sz w:val="22"/>
          <w:szCs w:val="22"/>
        </w:rPr>
        <w:t xml:space="preserve">  …</w:t>
      </w:r>
      <w:proofErr w:type="gramEnd"/>
      <w:r w:rsidR="00CD5452" w:rsidRPr="00D53952">
        <w:rPr>
          <w:rFonts w:ascii="Arial" w:hAnsi="Arial" w:cs="Arial"/>
          <w:sz w:val="22"/>
          <w:szCs w:val="22"/>
        </w:rPr>
        <w:t>……………</w:t>
      </w: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7B158AE7" w14:textId="69A774FC" w:rsidR="00AA7CE2" w:rsidRDefault="00B83F26" w:rsidP="00AA7CE2">
      <w:pPr>
        <w:pStyle w:val="Zkladntext"/>
        <w:spacing w:line="240" w:lineRule="auto"/>
        <w:rPr>
          <w:rFonts w:ascii="Arial" w:hAnsi="Arial" w:cs="Arial"/>
          <w:b w:val="0"/>
          <w:sz w:val="22"/>
          <w:szCs w:val="22"/>
        </w:rPr>
      </w:pPr>
      <w:r w:rsidRPr="00D53952">
        <w:rPr>
          <w:rFonts w:ascii="Arial" w:hAnsi="Arial" w:cs="Arial"/>
          <w:sz w:val="22"/>
          <w:szCs w:val="22"/>
        </w:rPr>
        <w:t xml:space="preserve"> </w:t>
      </w:r>
      <w:r w:rsidR="00CD5452">
        <w:rPr>
          <w:rFonts w:ascii="Arial" w:hAnsi="Arial" w:cs="Arial"/>
          <w:sz w:val="22"/>
          <w:szCs w:val="22"/>
        </w:rPr>
        <w:t xml:space="preserve">      </w:t>
      </w:r>
      <w:r w:rsidR="00AA7CE2" w:rsidRPr="00A60566">
        <w:rPr>
          <w:rFonts w:ascii="Arial" w:hAnsi="Arial" w:cs="Arial"/>
          <w:sz w:val="22"/>
          <w:szCs w:val="22"/>
        </w:rPr>
        <w:t>Ing. Vladislava Hartmannová</w:t>
      </w:r>
      <w:r w:rsidR="00AA7CE2" w:rsidRPr="00D53952">
        <w:rPr>
          <w:rFonts w:ascii="Arial" w:hAnsi="Arial" w:cs="Arial"/>
          <w:sz w:val="22"/>
          <w:szCs w:val="22"/>
        </w:rPr>
        <w:tab/>
        <w:t xml:space="preserve">         </w:t>
      </w:r>
      <w:r w:rsidR="00AA7CE2">
        <w:rPr>
          <w:rFonts w:ascii="Arial" w:hAnsi="Arial" w:cs="Arial"/>
          <w:sz w:val="22"/>
          <w:szCs w:val="22"/>
        </w:rPr>
        <w:tab/>
      </w:r>
      <w:r w:rsidR="00AA7CE2" w:rsidRPr="00D53952">
        <w:rPr>
          <w:rFonts w:ascii="Arial" w:hAnsi="Arial" w:cs="Arial"/>
          <w:b w:val="0"/>
          <w:sz w:val="22"/>
          <w:szCs w:val="22"/>
        </w:rPr>
        <w:tab/>
        <w:t xml:space="preserve">        </w:t>
      </w:r>
      <w:r w:rsidR="00CD5452">
        <w:rPr>
          <w:rFonts w:ascii="Arial" w:hAnsi="Arial" w:cs="Arial"/>
          <w:b w:val="0"/>
          <w:sz w:val="22"/>
          <w:szCs w:val="22"/>
        </w:rPr>
        <w:tab/>
      </w:r>
      <w:r w:rsidR="00CD5452">
        <w:rPr>
          <w:rFonts w:ascii="Arial" w:hAnsi="Arial" w:cs="Arial"/>
          <w:b w:val="0"/>
          <w:sz w:val="22"/>
          <w:szCs w:val="22"/>
        </w:rPr>
        <w:tab/>
      </w:r>
      <w:r w:rsidR="00AA7CE2" w:rsidRPr="00D53952">
        <w:rPr>
          <w:rFonts w:ascii="Arial" w:hAnsi="Arial" w:cs="Arial"/>
          <w:b w:val="0"/>
          <w:sz w:val="22"/>
          <w:szCs w:val="22"/>
        </w:rPr>
        <w:t>(zhotovitel)</w:t>
      </w:r>
    </w:p>
    <w:p w14:paraId="047EBC61" w14:textId="77777777" w:rsidR="00AA7CE2" w:rsidRDefault="00AA7CE2" w:rsidP="00AA7CE2">
      <w:pPr>
        <w:pStyle w:val="Zkladntext"/>
        <w:tabs>
          <w:tab w:val="left" w:pos="426"/>
        </w:tabs>
        <w:spacing w:line="276" w:lineRule="auto"/>
        <w:ind w:firstLine="426"/>
        <w:rPr>
          <w:rFonts w:ascii="Arial" w:hAnsi="Arial" w:cs="Arial"/>
          <w:b w:val="0"/>
          <w:bCs/>
          <w:sz w:val="22"/>
          <w:szCs w:val="22"/>
        </w:rPr>
      </w:pPr>
      <w:r w:rsidRPr="00A902B4">
        <w:rPr>
          <w:rFonts w:ascii="Arial" w:hAnsi="Arial" w:cs="Arial"/>
          <w:b w:val="0"/>
          <w:bCs/>
          <w:sz w:val="22"/>
          <w:szCs w:val="22"/>
        </w:rPr>
        <w:t>vedoucí Pobočky Chomutov</w:t>
      </w:r>
    </w:p>
    <w:p w14:paraId="0D0D7D7A" w14:textId="77777777" w:rsidR="00AA7CE2" w:rsidRPr="00144FA5" w:rsidRDefault="00AA7CE2" w:rsidP="00AA7CE2">
      <w:pPr>
        <w:spacing w:line="276" w:lineRule="auto"/>
        <w:rPr>
          <w:rFonts w:ascii="Arial" w:hAnsi="Arial" w:cs="Arial"/>
          <w:sz w:val="22"/>
          <w:szCs w:val="22"/>
        </w:rPr>
      </w:pPr>
      <w:r>
        <w:rPr>
          <w:rFonts w:cs="Arial"/>
          <w:szCs w:val="22"/>
        </w:rPr>
        <w:t xml:space="preserve">        </w:t>
      </w:r>
      <w:r w:rsidRPr="00144FA5">
        <w:rPr>
          <w:rFonts w:ascii="Arial" w:hAnsi="Arial" w:cs="Arial"/>
          <w:sz w:val="22"/>
          <w:szCs w:val="22"/>
        </w:rPr>
        <w:t>Státní pozemkový úřad</w:t>
      </w:r>
    </w:p>
    <w:p w14:paraId="304341FB" w14:textId="5993798D"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lastRenderedPageBreak/>
        <w:tab/>
        <w:t xml:space="preserve">               </w:t>
      </w:r>
    </w:p>
    <w:p w14:paraId="2B4F0326" w14:textId="77777777" w:rsidR="00CD5452" w:rsidRDefault="00B83F26" w:rsidP="00CD5452">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ab/>
      </w:r>
      <w:r w:rsidRPr="00D53952">
        <w:rPr>
          <w:rFonts w:ascii="Arial" w:hAnsi="Arial" w:cs="Arial"/>
          <w:b w:val="0"/>
          <w:sz w:val="22"/>
          <w:szCs w:val="22"/>
        </w:rPr>
        <w:tab/>
      </w:r>
    </w:p>
    <w:p w14:paraId="5F7E74C6" w14:textId="4828263C" w:rsidR="00CD5452" w:rsidRPr="00CD5452" w:rsidRDefault="00CD5452" w:rsidP="00CD5452">
      <w:pPr>
        <w:rPr>
          <w:rFonts w:ascii="Arial" w:hAnsi="Arial" w:cs="Arial"/>
          <w:b/>
          <w:sz w:val="22"/>
          <w:szCs w:val="22"/>
        </w:rPr>
      </w:pPr>
      <w:r w:rsidRPr="00CD5452">
        <w:rPr>
          <w:rFonts w:ascii="Arial" w:eastAsia="Lucida Sans Unicode" w:hAnsi="Arial" w:cs="Arial"/>
          <w:b/>
          <w:bCs/>
          <w:sz w:val="22"/>
          <w:szCs w:val="22"/>
        </w:rPr>
        <w:t>Příloha č. 1</w:t>
      </w:r>
    </w:p>
    <w:p w14:paraId="565B66D5" w14:textId="263BEC1C" w:rsidR="00CD5452" w:rsidRDefault="00CD5452" w:rsidP="00CD5452">
      <w:pPr>
        <w:rPr>
          <w:rFonts w:ascii="Arial" w:hAnsi="Arial" w:cs="Arial"/>
          <w:b/>
          <w:sz w:val="22"/>
          <w:szCs w:val="22"/>
        </w:rPr>
      </w:pPr>
    </w:p>
    <w:p w14:paraId="63DDC11E" w14:textId="77777777" w:rsidR="00CD5452" w:rsidRDefault="00CD5452" w:rsidP="00CD5452">
      <w:pPr>
        <w:rPr>
          <w:rFonts w:ascii="Arial" w:hAnsi="Arial" w:cs="Arial"/>
          <w:b/>
          <w:sz w:val="22"/>
          <w:szCs w:val="22"/>
        </w:rPr>
      </w:pPr>
    </w:p>
    <w:p w14:paraId="230E5449" w14:textId="474FAAE1" w:rsidR="00CD5452" w:rsidRPr="00F33C76" w:rsidRDefault="00CD5452" w:rsidP="00CD5452">
      <w:pPr>
        <w:rPr>
          <w:rFonts w:ascii="Arial" w:hAnsi="Arial" w:cs="Arial"/>
          <w:b/>
          <w:sz w:val="22"/>
          <w:szCs w:val="22"/>
        </w:rPr>
      </w:pPr>
      <w:r w:rsidRPr="00F33C76">
        <w:rPr>
          <w:rFonts w:ascii="Arial" w:hAnsi="Arial" w:cs="Arial"/>
          <w:b/>
          <w:sz w:val="22"/>
          <w:szCs w:val="22"/>
        </w:rPr>
        <w:t xml:space="preserve">STÁTNÍ   </w:t>
      </w:r>
      <w:proofErr w:type="gramStart"/>
      <w:r w:rsidRPr="00F33C76">
        <w:rPr>
          <w:rFonts w:ascii="Arial" w:hAnsi="Arial" w:cs="Arial"/>
          <w:b/>
          <w:sz w:val="22"/>
          <w:szCs w:val="22"/>
        </w:rPr>
        <w:t>POZEMKOVÝ  ÚŘAD</w:t>
      </w:r>
      <w:proofErr w:type="gramEnd"/>
    </w:p>
    <w:p w14:paraId="77C43747" w14:textId="77777777" w:rsidR="00CD5452" w:rsidRPr="00F33C76" w:rsidRDefault="00CD5452" w:rsidP="00CD5452">
      <w:pPr>
        <w:rPr>
          <w:rFonts w:ascii="Arial" w:hAnsi="Arial" w:cs="Arial"/>
          <w:sz w:val="22"/>
          <w:szCs w:val="22"/>
        </w:rPr>
      </w:pPr>
      <w:r w:rsidRPr="00F33C76">
        <w:rPr>
          <w:rFonts w:ascii="Arial" w:hAnsi="Arial" w:cs="Arial"/>
          <w:sz w:val="22"/>
          <w:szCs w:val="22"/>
        </w:rPr>
        <w:t>Sídlo: Husinecká 1024/</w:t>
      </w:r>
      <w:proofErr w:type="gramStart"/>
      <w:r w:rsidRPr="00F33C76">
        <w:rPr>
          <w:rFonts w:ascii="Arial" w:hAnsi="Arial" w:cs="Arial"/>
          <w:sz w:val="22"/>
          <w:szCs w:val="22"/>
        </w:rPr>
        <w:t>11a</w:t>
      </w:r>
      <w:proofErr w:type="gramEnd"/>
      <w:r w:rsidRPr="00F33C76">
        <w:rPr>
          <w:rFonts w:ascii="Arial" w:hAnsi="Arial" w:cs="Arial"/>
          <w:sz w:val="22"/>
          <w:szCs w:val="22"/>
        </w:rPr>
        <w:t>, 130 00 Praha 3 – Žižkov, IČO: 01312774, DIČ: CZ01312774</w:t>
      </w:r>
    </w:p>
    <w:p w14:paraId="3D8998ED" w14:textId="77777777" w:rsidR="00CD5452" w:rsidRPr="00F33C76" w:rsidRDefault="00CD5452" w:rsidP="00CD5452">
      <w:pPr>
        <w:pBdr>
          <w:bottom w:val="single" w:sz="6" w:space="1" w:color="auto"/>
        </w:pBdr>
        <w:rPr>
          <w:rFonts w:ascii="Arial" w:hAnsi="Arial" w:cs="Arial"/>
          <w:sz w:val="22"/>
          <w:szCs w:val="22"/>
        </w:rPr>
      </w:pPr>
    </w:p>
    <w:p w14:paraId="62BC98EF" w14:textId="77777777" w:rsidR="00CD5452" w:rsidRPr="00F33C76" w:rsidRDefault="00CD5452" w:rsidP="00CD5452">
      <w:pPr>
        <w:rPr>
          <w:rFonts w:ascii="Arial" w:hAnsi="Arial" w:cs="Arial"/>
          <w:b/>
        </w:rPr>
      </w:pPr>
    </w:p>
    <w:p w14:paraId="7843E4AF" w14:textId="77777777" w:rsidR="00CD5452" w:rsidRPr="00F33C76" w:rsidRDefault="00CD5452" w:rsidP="00CD5452">
      <w:pPr>
        <w:rPr>
          <w:rFonts w:ascii="Arial" w:hAnsi="Arial" w:cs="Arial"/>
          <w:b/>
        </w:rPr>
      </w:pPr>
    </w:p>
    <w:p w14:paraId="5FA901F0" w14:textId="77777777" w:rsidR="00CD5452" w:rsidRPr="00F33C76" w:rsidRDefault="00CD5452" w:rsidP="00CD5452">
      <w:pPr>
        <w:jc w:val="center"/>
        <w:rPr>
          <w:rFonts w:ascii="Arial" w:hAnsi="Arial" w:cs="Arial"/>
          <w:b/>
        </w:rPr>
      </w:pPr>
      <w:r w:rsidRPr="00F33C76">
        <w:rPr>
          <w:rFonts w:ascii="Arial" w:hAnsi="Arial" w:cs="Arial"/>
          <w:b/>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CD5452" w:rsidRPr="00F33C76" w14:paraId="5BC2CE44" w14:textId="77777777" w:rsidTr="00CB4D60">
        <w:trPr>
          <w:trHeight w:val="247"/>
        </w:trPr>
        <w:tc>
          <w:tcPr>
            <w:tcW w:w="9606" w:type="dxa"/>
          </w:tcPr>
          <w:p w14:paraId="71BC3178" w14:textId="77777777" w:rsidR="00CD5452" w:rsidRPr="00F33C76" w:rsidRDefault="00CD5452" w:rsidP="00CB4D60">
            <w:pPr>
              <w:pStyle w:val="Default"/>
              <w:jc w:val="both"/>
              <w:rPr>
                <w:rFonts w:ascii="Arial" w:hAnsi="Arial" w:cs="Arial"/>
              </w:rPr>
            </w:pPr>
          </w:p>
        </w:tc>
      </w:tr>
    </w:tbl>
    <w:p w14:paraId="5B6FE257" w14:textId="77777777" w:rsidR="00CD5452" w:rsidRPr="00F33C76" w:rsidRDefault="00CD5452" w:rsidP="00CD5452">
      <w:pPr>
        <w:pStyle w:val="Default"/>
        <w:jc w:val="both"/>
        <w:rPr>
          <w:rFonts w:ascii="Arial" w:hAnsi="Arial" w:cs="Arial"/>
          <w:sz w:val="22"/>
          <w:szCs w:val="22"/>
        </w:rPr>
      </w:pPr>
      <w:r w:rsidRPr="00F33C76">
        <w:rPr>
          <w:rFonts w:ascii="Arial" w:hAnsi="Arial" w:cs="Arial"/>
          <w:b/>
          <w:sz w:val="22"/>
          <w:szCs w:val="22"/>
        </w:rPr>
        <w:t xml:space="preserve">Česká </w:t>
      </w:r>
      <w:proofErr w:type="gramStart"/>
      <w:r w:rsidRPr="00F33C76">
        <w:rPr>
          <w:rFonts w:ascii="Arial" w:hAnsi="Arial" w:cs="Arial"/>
          <w:b/>
          <w:sz w:val="22"/>
          <w:szCs w:val="22"/>
        </w:rPr>
        <w:t>republika - Státní</w:t>
      </w:r>
      <w:proofErr w:type="gramEnd"/>
      <w:r w:rsidRPr="00F33C76">
        <w:rPr>
          <w:rFonts w:ascii="Arial" w:hAnsi="Arial" w:cs="Arial"/>
          <w:b/>
          <w:sz w:val="22"/>
          <w:szCs w:val="22"/>
        </w:rPr>
        <w:t xml:space="preserve"> pozemkový úřad, 130 00 Praha 3,</w:t>
      </w:r>
      <w:r w:rsidRPr="00F33C76">
        <w:rPr>
          <w:rFonts w:ascii="Arial" w:hAnsi="Arial" w:cs="Arial"/>
          <w:sz w:val="22"/>
          <w:szCs w:val="22"/>
        </w:rPr>
        <w:t xml:space="preserve"> </w:t>
      </w:r>
      <w:r w:rsidRPr="00F33C76">
        <w:rPr>
          <w:rFonts w:ascii="Arial" w:hAnsi="Arial" w:cs="Arial"/>
          <w:b/>
          <w:sz w:val="22"/>
          <w:szCs w:val="22"/>
        </w:rPr>
        <w:t xml:space="preserve">Husinecká 1024/11a </w:t>
      </w:r>
    </w:p>
    <w:p w14:paraId="6E4B0310" w14:textId="77777777" w:rsidR="00CD5452" w:rsidRPr="00F33C76" w:rsidRDefault="00CD5452" w:rsidP="00CD5452">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Ústecký kraj, Pobočka Chomutov</w:t>
      </w:r>
    </w:p>
    <w:p w14:paraId="4EC16663"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IČO:  01312774</w:t>
      </w:r>
      <w:proofErr w:type="gramEnd"/>
      <w:r w:rsidRPr="00F33C76">
        <w:rPr>
          <w:rFonts w:ascii="Arial" w:hAnsi="Arial" w:cs="Arial"/>
          <w:sz w:val="22"/>
          <w:szCs w:val="22"/>
        </w:rPr>
        <w:t>, DIČ: CZ01312774</w:t>
      </w:r>
    </w:p>
    <w:p w14:paraId="6C81BB41" w14:textId="77777777" w:rsidR="00CD5452" w:rsidRDefault="00CD5452" w:rsidP="00CD5452">
      <w:pPr>
        <w:jc w:val="both"/>
        <w:rPr>
          <w:rFonts w:ascii="Arial" w:hAnsi="Arial" w:cs="Arial"/>
          <w:sz w:val="22"/>
          <w:szCs w:val="22"/>
        </w:rPr>
      </w:pPr>
    </w:p>
    <w:p w14:paraId="47F99DE8"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 xml:space="preserve">Adresa:   </w:t>
      </w:r>
      <w:proofErr w:type="gramEnd"/>
      <w:r w:rsidRPr="00F33C76">
        <w:rPr>
          <w:rFonts w:ascii="Arial" w:hAnsi="Arial" w:cs="Arial"/>
          <w:sz w:val="22"/>
          <w:szCs w:val="22"/>
        </w:rPr>
        <w:t xml:space="preserve">        </w:t>
      </w:r>
      <w:r w:rsidRPr="00167998">
        <w:rPr>
          <w:rFonts w:ascii="Arial" w:hAnsi="Arial" w:cs="Arial"/>
          <w:sz w:val="22"/>
          <w:szCs w:val="22"/>
        </w:rPr>
        <w:t>Jiráskova 2528, 430 03 Chomutov</w:t>
      </w:r>
    </w:p>
    <w:p w14:paraId="4E2B9955" w14:textId="77777777" w:rsidR="00CD5452" w:rsidRDefault="00CD5452" w:rsidP="00CD5452">
      <w:pPr>
        <w:ind w:right="566"/>
        <w:jc w:val="both"/>
        <w:rPr>
          <w:rFonts w:ascii="Arial" w:hAnsi="Arial" w:cs="Arial"/>
          <w:sz w:val="22"/>
          <w:szCs w:val="22"/>
        </w:rPr>
      </w:pPr>
    </w:p>
    <w:p w14:paraId="79A639BA" w14:textId="77777777" w:rsidR="00CD5452" w:rsidRPr="00F33C76" w:rsidRDefault="00CD5452" w:rsidP="00CD5452">
      <w:pPr>
        <w:ind w:right="566"/>
        <w:jc w:val="both"/>
        <w:rPr>
          <w:rFonts w:ascii="Arial" w:hAnsi="Arial" w:cs="Arial"/>
          <w:sz w:val="22"/>
          <w:szCs w:val="22"/>
        </w:rPr>
      </w:pPr>
      <w:proofErr w:type="gramStart"/>
      <w:r w:rsidRPr="00F33C76">
        <w:rPr>
          <w:rFonts w:ascii="Arial" w:hAnsi="Arial" w:cs="Arial"/>
          <w:sz w:val="22"/>
          <w:szCs w:val="22"/>
        </w:rPr>
        <w:t xml:space="preserve">Zastoupený:   </w:t>
      </w:r>
      <w:proofErr w:type="gramEnd"/>
      <w:r w:rsidRPr="00F33C76">
        <w:rPr>
          <w:rFonts w:ascii="Arial" w:hAnsi="Arial" w:cs="Arial"/>
          <w:sz w:val="22"/>
          <w:szCs w:val="22"/>
        </w:rPr>
        <w:t xml:space="preserve"> </w:t>
      </w:r>
      <w:r w:rsidRPr="00167998">
        <w:rPr>
          <w:rFonts w:ascii="Arial" w:hAnsi="Arial" w:cs="Arial"/>
          <w:sz w:val="22"/>
          <w:szCs w:val="22"/>
        </w:rPr>
        <w:t>Ing. Vladislavou Hartmannovou, vedoucí Pobočky Chomutov</w:t>
      </w:r>
    </w:p>
    <w:p w14:paraId="79018B54" w14:textId="77777777" w:rsidR="00CD5452" w:rsidRPr="00F33C76" w:rsidRDefault="00CD5452" w:rsidP="00CD5452">
      <w:pPr>
        <w:ind w:right="566"/>
        <w:jc w:val="both"/>
        <w:rPr>
          <w:rFonts w:ascii="Arial" w:hAnsi="Arial" w:cs="Arial"/>
          <w:sz w:val="22"/>
          <w:szCs w:val="22"/>
        </w:rPr>
      </w:pP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t xml:space="preserve">   </w:t>
      </w:r>
    </w:p>
    <w:p w14:paraId="4B4B11F9" w14:textId="77777777" w:rsidR="00CD5452" w:rsidRPr="00F33C76" w:rsidRDefault="00CD5452" w:rsidP="00CD5452">
      <w:pPr>
        <w:ind w:right="70"/>
        <w:jc w:val="center"/>
        <w:rPr>
          <w:rFonts w:ascii="Arial" w:hAnsi="Arial" w:cs="Arial"/>
          <w:b/>
          <w:sz w:val="22"/>
          <w:szCs w:val="22"/>
        </w:rPr>
      </w:pPr>
      <w:r w:rsidRPr="00F33C76">
        <w:rPr>
          <w:rFonts w:ascii="Arial" w:hAnsi="Arial" w:cs="Arial"/>
          <w:b/>
          <w:sz w:val="22"/>
          <w:szCs w:val="22"/>
        </w:rPr>
        <w:t>z m o c ň u j e (pověřuje)</w:t>
      </w:r>
    </w:p>
    <w:p w14:paraId="19FD4C0F" w14:textId="77777777" w:rsidR="00CD5452" w:rsidRPr="00F33C76" w:rsidRDefault="00CD5452" w:rsidP="00CD5452">
      <w:pPr>
        <w:ind w:right="70"/>
        <w:jc w:val="both"/>
        <w:rPr>
          <w:rFonts w:ascii="Arial" w:hAnsi="Arial" w:cs="Arial"/>
          <w:b/>
          <w:sz w:val="22"/>
          <w:szCs w:val="22"/>
        </w:rPr>
      </w:pPr>
    </w:p>
    <w:p w14:paraId="672E4815" w14:textId="77777777" w:rsidR="00CD5452" w:rsidRPr="00F33C76" w:rsidRDefault="00CD5452" w:rsidP="00CD5452">
      <w:pPr>
        <w:ind w:right="70"/>
        <w:jc w:val="both"/>
        <w:rPr>
          <w:rFonts w:ascii="Arial" w:hAnsi="Arial" w:cs="Arial"/>
          <w:b/>
          <w:sz w:val="22"/>
          <w:szCs w:val="22"/>
        </w:rPr>
      </w:pPr>
    </w:p>
    <w:p w14:paraId="75904C54" w14:textId="77777777" w:rsidR="00CD5452" w:rsidRPr="00F33C76" w:rsidRDefault="00CD5452" w:rsidP="00CD5452">
      <w:pPr>
        <w:ind w:right="70"/>
        <w:jc w:val="both"/>
        <w:rPr>
          <w:rFonts w:ascii="Arial" w:hAnsi="Arial" w:cs="Arial"/>
          <w:b/>
          <w:sz w:val="22"/>
          <w:szCs w:val="22"/>
        </w:rPr>
      </w:pPr>
    </w:p>
    <w:p w14:paraId="3BCD38A3"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 xml:space="preserve">společnost:  </w:t>
      </w:r>
      <w:r>
        <w:rPr>
          <w:rFonts w:ascii="Arial" w:hAnsi="Arial" w:cs="Arial"/>
          <w:sz w:val="22"/>
          <w:szCs w:val="22"/>
        </w:rPr>
        <w:tab/>
      </w:r>
      <w:proofErr w:type="gramEnd"/>
      <w:r w:rsidRPr="00F33C76">
        <w:rPr>
          <w:rFonts w:ascii="Arial" w:hAnsi="Arial" w:cs="Arial"/>
          <w:b/>
          <w:sz w:val="22"/>
          <w:szCs w:val="22"/>
          <w:highlight w:val="yellow"/>
          <w:lang w:val="en-US"/>
        </w:rPr>
        <w:t>[DOPLNIT]</w:t>
      </w:r>
      <w:r w:rsidRPr="00F33C76">
        <w:rPr>
          <w:rFonts w:ascii="Arial" w:hAnsi="Arial" w:cs="Arial"/>
          <w:b/>
          <w:sz w:val="22"/>
          <w:szCs w:val="22"/>
          <w:lang w:val="en-US"/>
        </w:rPr>
        <w:t xml:space="preserve"> </w:t>
      </w:r>
    </w:p>
    <w:p w14:paraId="4B02A473" w14:textId="77777777" w:rsidR="00CD5452" w:rsidRPr="00F33C76" w:rsidRDefault="00CD5452" w:rsidP="00CD5452">
      <w:pPr>
        <w:jc w:val="both"/>
        <w:rPr>
          <w:rFonts w:ascii="Arial" w:hAnsi="Arial" w:cs="Arial"/>
          <w:sz w:val="22"/>
          <w:szCs w:val="22"/>
        </w:rPr>
      </w:pPr>
      <w:r w:rsidRPr="00F33C76">
        <w:rPr>
          <w:rFonts w:ascii="Arial" w:hAnsi="Arial" w:cs="Arial"/>
          <w:sz w:val="22"/>
          <w:szCs w:val="22"/>
        </w:rPr>
        <w:t xml:space="preserve">se </w:t>
      </w:r>
      <w:proofErr w:type="gramStart"/>
      <w:r w:rsidRPr="00F33C76">
        <w:rPr>
          <w:rFonts w:ascii="Arial" w:hAnsi="Arial" w:cs="Arial"/>
          <w:sz w:val="22"/>
          <w:szCs w:val="22"/>
        </w:rPr>
        <w:t xml:space="preserve">sídlem:  </w:t>
      </w:r>
      <w:r>
        <w:rPr>
          <w:rFonts w:ascii="Arial" w:hAnsi="Arial" w:cs="Arial"/>
          <w:sz w:val="22"/>
          <w:szCs w:val="22"/>
        </w:rPr>
        <w:tab/>
      </w:r>
      <w:proofErr w:type="gramEnd"/>
      <w:r w:rsidRPr="00F33C76">
        <w:rPr>
          <w:rFonts w:ascii="Arial" w:hAnsi="Arial" w:cs="Arial"/>
          <w:b/>
          <w:sz w:val="22"/>
          <w:szCs w:val="22"/>
          <w:highlight w:val="yellow"/>
          <w:lang w:val="en-US"/>
        </w:rPr>
        <w:t>[DOPLNIT]</w:t>
      </w:r>
    </w:p>
    <w:p w14:paraId="3F6BA472" w14:textId="77777777" w:rsidR="00CD5452" w:rsidRPr="00F33C76" w:rsidRDefault="00CD5452" w:rsidP="00CD5452">
      <w:pPr>
        <w:ind w:right="70"/>
        <w:jc w:val="both"/>
        <w:rPr>
          <w:rFonts w:ascii="Arial" w:hAnsi="Arial" w:cs="Arial"/>
          <w:sz w:val="22"/>
          <w:szCs w:val="22"/>
        </w:rPr>
      </w:pPr>
      <w:proofErr w:type="gramStart"/>
      <w:r w:rsidRPr="00F33C76">
        <w:rPr>
          <w:rFonts w:ascii="Arial" w:hAnsi="Arial" w:cs="Arial"/>
          <w:sz w:val="22"/>
          <w:szCs w:val="22"/>
        </w:rPr>
        <w:t xml:space="preserve">IČO:  </w:t>
      </w:r>
      <w:r>
        <w:rPr>
          <w:rFonts w:ascii="Arial" w:hAnsi="Arial" w:cs="Arial"/>
          <w:sz w:val="22"/>
          <w:szCs w:val="22"/>
        </w:rPr>
        <w:tab/>
      </w:r>
      <w:proofErr w:type="gramEnd"/>
      <w:r>
        <w:rPr>
          <w:rFonts w:ascii="Arial" w:hAnsi="Arial" w:cs="Arial"/>
          <w:sz w:val="22"/>
          <w:szCs w:val="22"/>
        </w:rPr>
        <w:tab/>
      </w:r>
      <w:r w:rsidRPr="00F33C76">
        <w:rPr>
          <w:rFonts w:ascii="Arial" w:hAnsi="Arial" w:cs="Arial"/>
          <w:b/>
          <w:sz w:val="22"/>
          <w:szCs w:val="22"/>
          <w:highlight w:val="yellow"/>
          <w:lang w:val="en-US"/>
        </w:rPr>
        <w:t>[DOPLNIT]</w:t>
      </w:r>
    </w:p>
    <w:p w14:paraId="1F908CFF" w14:textId="77777777" w:rsidR="00CD5452" w:rsidRPr="00F33C76" w:rsidRDefault="00CD5452" w:rsidP="00CD5452">
      <w:pPr>
        <w:ind w:right="70"/>
        <w:jc w:val="both"/>
        <w:rPr>
          <w:rFonts w:ascii="Arial" w:hAnsi="Arial" w:cs="Arial"/>
          <w:sz w:val="22"/>
          <w:szCs w:val="22"/>
        </w:rPr>
      </w:pPr>
      <w:proofErr w:type="gramStart"/>
      <w:r w:rsidRPr="00F33C76">
        <w:rPr>
          <w:rFonts w:ascii="Arial" w:hAnsi="Arial" w:cs="Arial"/>
          <w:sz w:val="22"/>
          <w:szCs w:val="22"/>
        </w:rPr>
        <w:t xml:space="preserve">Zastoupená:  </w:t>
      </w:r>
      <w:r>
        <w:rPr>
          <w:rFonts w:ascii="Arial" w:hAnsi="Arial" w:cs="Arial"/>
          <w:sz w:val="22"/>
          <w:szCs w:val="22"/>
        </w:rPr>
        <w:tab/>
      </w:r>
      <w:proofErr w:type="gramEnd"/>
      <w:r w:rsidRPr="00F33C76">
        <w:rPr>
          <w:rFonts w:ascii="Arial" w:hAnsi="Arial" w:cs="Arial"/>
          <w:b/>
          <w:sz w:val="22"/>
          <w:szCs w:val="22"/>
          <w:highlight w:val="yellow"/>
          <w:lang w:val="en-US"/>
        </w:rPr>
        <w:t>[DOPLNIT]</w:t>
      </w:r>
    </w:p>
    <w:p w14:paraId="077DD57A" w14:textId="77777777" w:rsidR="00CD5452" w:rsidRPr="00F33C76" w:rsidRDefault="00CD5452" w:rsidP="00CD5452">
      <w:pPr>
        <w:ind w:right="70"/>
        <w:jc w:val="both"/>
        <w:rPr>
          <w:rFonts w:ascii="Arial" w:hAnsi="Arial" w:cs="Arial"/>
          <w:sz w:val="22"/>
          <w:szCs w:val="22"/>
        </w:rPr>
      </w:pPr>
    </w:p>
    <w:p w14:paraId="01735DB3"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 xml:space="preserve">  </w:t>
      </w:r>
    </w:p>
    <w:p w14:paraId="41DE4E3B" w14:textId="77777777" w:rsidR="00CD5452" w:rsidRPr="00F33C76" w:rsidRDefault="00CD5452" w:rsidP="00CD5452">
      <w:pPr>
        <w:ind w:right="70"/>
        <w:jc w:val="both"/>
        <w:rPr>
          <w:rFonts w:ascii="Arial" w:hAnsi="Arial" w:cs="Arial"/>
          <w:sz w:val="22"/>
          <w:szCs w:val="22"/>
        </w:rPr>
      </w:pPr>
    </w:p>
    <w:p w14:paraId="086BFBBD" w14:textId="75D86321" w:rsidR="00CD5452" w:rsidRPr="00F33C76" w:rsidRDefault="00CD5452" w:rsidP="00CD5452">
      <w:pPr>
        <w:ind w:right="70"/>
        <w:jc w:val="both"/>
        <w:rPr>
          <w:rFonts w:ascii="Arial" w:hAnsi="Arial" w:cs="Arial"/>
          <w:i/>
          <w:color w:val="FF0000"/>
          <w:sz w:val="22"/>
          <w:szCs w:val="22"/>
        </w:rPr>
      </w:pPr>
      <w:r w:rsidRPr="00F33C76">
        <w:rPr>
          <w:rFonts w:ascii="Arial" w:hAnsi="Arial" w:cs="Arial"/>
          <w:sz w:val="22"/>
          <w:szCs w:val="22"/>
        </w:rPr>
        <w:t xml:space="preserve">k zastupování </w:t>
      </w:r>
      <w:proofErr w:type="gramStart"/>
      <w:r w:rsidRPr="00F33C76">
        <w:rPr>
          <w:rFonts w:ascii="Arial" w:hAnsi="Arial" w:cs="Arial"/>
          <w:sz w:val="22"/>
          <w:szCs w:val="22"/>
        </w:rPr>
        <w:t>ČR - Státního</w:t>
      </w:r>
      <w:proofErr w:type="gramEnd"/>
      <w:r w:rsidRPr="00F33C76">
        <w:rPr>
          <w:rFonts w:ascii="Arial" w:hAnsi="Arial" w:cs="Arial"/>
          <w:sz w:val="22"/>
          <w:szCs w:val="22"/>
        </w:rPr>
        <w:t xml:space="preserve"> pozemkového úřadu ve věci zajišťování </w:t>
      </w:r>
      <w:r w:rsidRPr="00F33C76">
        <w:rPr>
          <w:rFonts w:ascii="Arial" w:hAnsi="Arial" w:cs="Arial"/>
          <w:b/>
          <w:sz w:val="22"/>
          <w:szCs w:val="22"/>
        </w:rPr>
        <w:t>autorského dozoru projektanta</w:t>
      </w:r>
      <w:r w:rsidRPr="00F33C76">
        <w:rPr>
          <w:rFonts w:ascii="Arial" w:hAnsi="Arial" w:cs="Arial"/>
          <w:bCs/>
          <w:sz w:val="22"/>
          <w:szCs w:val="22"/>
        </w:rPr>
        <w:t xml:space="preserve"> dle smlouvy o dílo</w:t>
      </w:r>
      <w:r w:rsidRPr="00F33C76">
        <w:rPr>
          <w:rFonts w:ascii="Arial" w:hAnsi="Arial" w:cs="Arial"/>
          <w:sz w:val="22"/>
          <w:szCs w:val="22"/>
        </w:rPr>
        <w:t xml:space="preserve"> uzavřené dne </w:t>
      </w:r>
      <w:r w:rsidRPr="00F33C76">
        <w:rPr>
          <w:rFonts w:ascii="Arial" w:hAnsi="Arial" w:cs="Arial"/>
          <w:b/>
          <w:sz w:val="22"/>
          <w:szCs w:val="22"/>
          <w:highlight w:val="yellow"/>
          <w:lang w:val="en-US"/>
        </w:rPr>
        <w:t>[DOPLNIT]</w:t>
      </w:r>
      <w:r>
        <w:rPr>
          <w:rFonts w:ascii="Arial" w:hAnsi="Arial" w:cs="Arial"/>
          <w:sz w:val="22"/>
          <w:szCs w:val="22"/>
        </w:rPr>
        <w:t xml:space="preserve">, </w:t>
      </w:r>
      <w:r w:rsidRPr="00F33C76">
        <w:rPr>
          <w:rFonts w:ascii="Arial" w:hAnsi="Arial" w:cs="Arial"/>
          <w:sz w:val="22"/>
          <w:szCs w:val="22"/>
        </w:rPr>
        <w:t xml:space="preserve">mezi Státním pozemkovým úřadem jako objednatelem a společností </w:t>
      </w:r>
      <w:r w:rsidRPr="00F33C76">
        <w:rPr>
          <w:rFonts w:ascii="Arial" w:hAnsi="Arial" w:cs="Arial"/>
          <w:b/>
          <w:sz w:val="22"/>
          <w:szCs w:val="22"/>
          <w:highlight w:val="yellow"/>
          <w:lang w:val="en-US"/>
        </w:rPr>
        <w:t>[DOPLNIT]</w:t>
      </w:r>
      <w:r w:rsidRPr="00F33C76">
        <w:rPr>
          <w:rFonts w:ascii="Arial" w:hAnsi="Arial" w:cs="Arial"/>
          <w:b/>
          <w:sz w:val="22"/>
          <w:szCs w:val="22"/>
          <w:lang w:val="en-US"/>
        </w:rPr>
        <w:t xml:space="preserve"> </w:t>
      </w:r>
      <w:r w:rsidRPr="00F33C76">
        <w:rPr>
          <w:rFonts w:ascii="Arial" w:hAnsi="Arial" w:cs="Arial"/>
          <w:sz w:val="22"/>
          <w:szCs w:val="22"/>
        </w:rPr>
        <w:t>jako zhotovitelem v rozsahu čl. II a čl. III této smlouvy.</w:t>
      </w:r>
    </w:p>
    <w:p w14:paraId="31A5397C" w14:textId="77777777" w:rsidR="00CD5452" w:rsidRPr="00F33C76" w:rsidRDefault="00CD5452" w:rsidP="00CD5452">
      <w:pPr>
        <w:ind w:right="70"/>
        <w:jc w:val="both"/>
        <w:rPr>
          <w:rFonts w:ascii="Arial" w:hAnsi="Arial" w:cs="Arial"/>
          <w:sz w:val="22"/>
          <w:szCs w:val="22"/>
        </w:rPr>
      </w:pPr>
    </w:p>
    <w:p w14:paraId="2A9B09E3" w14:textId="77777777" w:rsidR="00CD5452" w:rsidRPr="00F33C76" w:rsidRDefault="00CD5452" w:rsidP="00CD5452">
      <w:pPr>
        <w:ind w:right="70"/>
        <w:jc w:val="both"/>
        <w:rPr>
          <w:rFonts w:ascii="Arial" w:hAnsi="Arial" w:cs="Arial"/>
          <w:i/>
          <w:sz w:val="22"/>
          <w:szCs w:val="22"/>
        </w:rPr>
      </w:pPr>
      <w:r w:rsidRPr="00F33C76">
        <w:rPr>
          <w:rFonts w:ascii="Arial" w:hAnsi="Arial" w:cs="Arial"/>
          <w:sz w:val="22"/>
          <w:szCs w:val="22"/>
        </w:rPr>
        <w:t>V rámci této plné moci je zmocněnec oprávněn:</w:t>
      </w:r>
    </w:p>
    <w:p w14:paraId="18D71A04" w14:textId="77777777" w:rsidR="00CD5452" w:rsidRPr="00F33C76" w:rsidRDefault="00CD5452" w:rsidP="00CD5452">
      <w:pPr>
        <w:tabs>
          <w:tab w:val="left" w:pos="360"/>
        </w:tabs>
        <w:ind w:right="70"/>
        <w:jc w:val="both"/>
        <w:rPr>
          <w:rFonts w:ascii="Arial" w:hAnsi="Arial" w:cs="Arial"/>
          <w:sz w:val="22"/>
          <w:szCs w:val="22"/>
        </w:rPr>
      </w:pPr>
    </w:p>
    <w:p w14:paraId="0F0DC90C"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předání a převzetí staveniště zhotovitelem stavby </w:t>
      </w:r>
      <w:r w:rsidRPr="00F33C76">
        <w:rPr>
          <w:rFonts w:ascii="Arial" w:hAnsi="Arial" w:cs="Arial"/>
          <w:sz w:val="22"/>
          <w:szCs w:val="22"/>
        </w:rPr>
        <w:t>specifikované v čl. II. odst. 2 této smlouvy</w:t>
      </w:r>
      <w:r w:rsidRPr="00F33C76">
        <w:rPr>
          <w:rFonts w:ascii="Arial" w:hAnsi="Arial" w:cs="Arial"/>
          <w:bCs/>
          <w:sz w:val="22"/>
          <w:szCs w:val="22"/>
        </w:rPr>
        <w:t>, přičemž kontroluje, zda skutečnosti známé v době předání staveniště odpovídají předpokladům, podle kterých byla vypracována projektová dokumentace,</w:t>
      </w:r>
    </w:p>
    <w:p w14:paraId="1EE690AD"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0E4902FC"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sledovat postup výstavby z technického hlediska a z hlediska časového plánu výstavby</w:t>
      </w:r>
    </w:p>
    <w:p w14:paraId="220431A0"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15F083D2"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46FDC7B6"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podávat vyjádření k požadavkům na větší množství výrobků a výkonů oproti projektové dokumentaci</w:t>
      </w:r>
    </w:p>
    <w:p w14:paraId="10E36258"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navrhovat změny a odchylky ke zlepšení řešení projektu, vznikající ve fázi realizace projektu,</w:t>
      </w:r>
    </w:p>
    <w:p w14:paraId="7E40798B"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0A83D6D0"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lastRenderedPageBreak/>
        <w:t>na žádost objednatele provádět posouzení a odsouhlasení případných návrhů zhotovitele stavby na změny schválené projektové dokumentace a na odchylky od ní, které byly vyvolány vlivem okolností vzniklých v průběhu realizace díla,</w:t>
      </w:r>
    </w:p>
    <w:p w14:paraId="7ED4B337"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vybraných kontrolních dnů v minimálním rozsahu stanoveným ve stavebním povolení </w:t>
      </w:r>
    </w:p>
    <w:p w14:paraId="40EC3406"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4094AB83"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2284988F"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svá zjištění, požadavky a návrhy zaznamenávat do stavebního deníku, </w:t>
      </w:r>
    </w:p>
    <w:p w14:paraId="53DD62DD"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aktivně se zúčastnit přebírání stavby objednatelem od zhotovitele stavby</w:t>
      </w:r>
      <w:r w:rsidRPr="00F33C76">
        <w:rPr>
          <w:rFonts w:ascii="Arial" w:hAnsi="Arial" w:cs="Arial"/>
          <w:sz w:val="22"/>
          <w:szCs w:val="22"/>
        </w:rPr>
        <w:t xml:space="preserve"> specifikované v čl. II. odst. 2. této smlouvy</w:t>
      </w:r>
      <w:r w:rsidRPr="00F33C76">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6F26ABF9"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aktivně se účastnit kolaudace a při kontrole odstranění kolaudačních závad,</w:t>
      </w:r>
    </w:p>
    <w:p w14:paraId="39A05AAE"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odsouhlasovat dokumentaci skutečného provedení stavby,</w:t>
      </w:r>
    </w:p>
    <w:p w14:paraId="57C39C5A"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 dokončení stavby zhotovitel vyhotoví zprávu o souladu zhotovené stavby s ověřenou projektovou dokumentací.</w:t>
      </w:r>
    </w:p>
    <w:p w14:paraId="06520C0E" w14:textId="77777777" w:rsidR="00CD5452" w:rsidRPr="00F33C76" w:rsidRDefault="00CD5452" w:rsidP="00CD5452">
      <w:pPr>
        <w:ind w:right="70"/>
        <w:jc w:val="both"/>
        <w:rPr>
          <w:rFonts w:ascii="Arial" w:hAnsi="Arial" w:cs="Arial"/>
        </w:rPr>
      </w:pPr>
    </w:p>
    <w:p w14:paraId="14A52305" w14:textId="77777777" w:rsidR="00CD5452" w:rsidRPr="00F33C76" w:rsidRDefault="00CD5452" w:rsidP="00CD5452">
      <w:pPr>
        <w:ind w:left="1843"/>
        <w:jc w:val="both"/>
        <w:rPr>
          <w:rFonts w:ascii="Arial" w:hAnsi="Arial" w:cs="Arial"/>
        </w:rPr>
      </w:pPr>
    </w:p>
    <w:p w14:paraId="1E3D378F"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2D891A07" w14:textId="77777777" w:rsidR="00CD5452" w:rsidRPr="00F33C76" w:rsidRDefault="00CD5452" w:rsidP="00CD5452">
      <w:pPr>
        <w:ind w:right="70"/>
        <w:jc w:val="both"/>
        <w:rPr>
          <w:rFonts w:ascii="Arial" w:hAnsi="Arial" w:cs="Arial"/>
          <w:sz w:val="22"/>
          <w:szCs w:val="22"/>
        </w:rPr>
      </w:pPr>
    </w:p>
    <w:p w14:paraId="7FB85768" w14:textId="77777777" w:rsidR="00CD5452" w:rsidRDefault="00CD5452" w:rsidP="00CD5452">
      <w:pPr>
        <w:ind w:right="70"/>
        <w:jc w:val="both"/>
        <w:rPr>
          <w:rFonts w:ascii="Arial" w:hAnsi="Arial" w:cs="Arial"/>
          <w:sz w:val="22"/>
          <w:szCs w:val="22"/>
        </w:rPr>
      </w:pPr>
    </w:p>
    <w:p w14:paraId="5DFE1AF4" w14:textId="77777777" w:rsidR="00CD5452" w:rsidRDefault="00CD5452" w:rsidP="00CD5452">
      <w:pPr>
        <w:ind w:right="70"/>
        <w:jc w:val="both"/>
        <w:rPr>
          <w:rFonts w:ascii="Arial" w:hAnsi="Arial" w:cs="Arial"/>
          <w:sz w:val="22"/>
          <w:szCs w:val="22"/>
        </w:rPr>
      </w:pPr>
    </w:p>
    <w:p w14:paraId="785CEB50" w14:textId="77777777" w:rsidR="00CD5452" w:rsidRDefault="00CD5452" w:rsidP="00CD5452">
      <w:pPr>
        <w:ind w:right="70"/>
        <w:jc w:val="both"/>
        <w:rPr>
          <w:rFonts w:ascii="Arial" w:hAnsi="Arial" w:cs="Arial"/>
          <w:sz w:val="22"/>
          <w:szCs w:val="22"/>
        </w:rPr>
      </w:pPr>
    </w:p>
    <w:p w14:paraId="1FBC52C0"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V</w:t>
      </w:r>
      <w:r>
        <w:rPr>
          <w:rFonts w:ascii="Arial" w:hAnsi="Arial" w:cs="Arial"/>
          <w:sz w:val="22"/>
          <w:szCs w:val="22"/>
        </w:rPr>
        <w:t> Chomutově,</w:t>
      </w:r>
      <w:r w:rsidRPr="00F33C76">
        <w:rPr>
          <w:rFonts w:ascii="Arial" w:hAnsi="Arial" w:cs="Arial"/>
          <w:sz w:val="22"/>
          <w:szCs w:val="22"/>
        </w:rPr>
        <w:t xml:space="preserve"> dne</w:t>
      </w:r>
      <w:r>
        <w:rPr>
          <w:rFonts w:ascii="Arial" w:hAnsi="Arial" w:cs="Arial"/>
          <w:sz w:val="22"/>
          <w:szCs w:val="22"/>
        </w:rPr>
        <w:t>:</w:t>
      </w:r>
    </w:p>
    <w:p w14:paraId="16BF5ECD" w14:textId="21362A41" w:rsidR="00CD5452" w:rsidRDefault="00CD5452" w:rsidP="00CD5452">
      <w:pPr>
        <w:ind w:right="70"/>
        <w:jc w:val="both"/>
        <w:rPr>
          <w:rFonts w:ascii="Arial" w:hAnsi="Arial" w:cs="Arial"/>
          <w:sz w:val="22"/>
          <w:szCs w:val="22"/>
        </w:rPr>
      </w:pPr>
    </w:p>
    <w:p w14:paraId="35FFC3CD" w14:textId="30074E30" w:rsidR="004C398B" w:rsidRDefault="004C398B" w:rsidP="00CD5452">
      <w:pPr>
        <w:ind w:right="70"/>
        <w:jc w:val="both"/>
        <w:rPr>
          <w:rFonts w:ascii="Arial" w:hAnsi="Arial" w:cs="Arial"/>
          <w:sz w:val="22"/>
          <w:szCs w:val="22"/>
        </w:rPr>
      </w:pPr>
    </w:p>
    <w:p w14:paraId="234F628D" w14:textId="37849044" w:rsidR="004C398B" w:rsidRDefault="004C398B" w:rsidP="00CD5452">
      <w:pPr>
        <w:ind w:right="70"/>
        <w:jc w:val="both"/>
        <w:rPr>
          <w:rFonts w:ascii="Arial" w:hAnsi="Arial" w:cs="Arial"/>
          <w:sz w:val="22"/>
          <w:szCs w:val="22"/>
        </w:rPr>
      </w:pPr>
    </w:p>
    <w:p w14:paraId="739F60C2" w14:textId="77777777" w:rsidR="004C398B" w:rsidRPr="00F33C76" w:rsidRDefault="004C398B" w:rsidP="00CD5452">
      <w:pPr>
        <w:ind w:right="70"/>
        <w:jc w:val="both"/>
        <w:rPr>
          <w:rFonts w:ascii="Arial" w:hAnsi="Arial" w:cs="Arial"/>
          <w:sz w:val="22"/>
          <w:szCs w:val="22"/>
        </w:rPr>
      </w:pPr>
    </w:p>
    <w:p w14:paraId="46A4AA26" w14:textId="77777777" w:rsidR="00CD5452" w:rsidRPr="00F33C76" w:rsidRDefault="00CD5452" w:rsidP="00CD5452">
      <w:pPr>
        <w:ind w:right="70"/>
        <w:jc w:val="both"/>
        <w:rPr>
          <w:rFonts w:ascii="Arial" w:hAnsi="Arial" w:cs="Arial"/>
          <w:sz w:val="22"/>
          <w:szCs w:val="22"/>
        </w:rPr>
      </w:pPr>
    </w:p>
    <w:p w14:paraId="36205F2E" w14:textId="77777777" w:rsidR="00CD5452" w:rsidRPr="00F33C76" w:rsidRDefault="00CD5452" w:rsidP="00CD5452">
      <w:pPr>
        <w:ind w:left="2124" w:firstLine="708"/>
        <w:jc w:val="both"/>
        <w:rPr>
          <w:rFonts w:ascii="Arial" w:hAnsi="Arial" w:cs="Arial"/>
          <w:sz w:val="22"/>
          <w:szCs w:val="22"/>
        </w:rPr>
      </w:pPr>
      <w:r w:rsidRPr="00F33C76">
        <w:rPr>
          <w:rFonts w:ascii="Arial" w:hAnsi="Arial" w:cs="Arial"/>
          <w:sz w:val="22"/>
          <w:szCs w:val="22"/>
        </w:rPr>
        <w:t>…………………………………………………..</w:t>
      </w:r>
    </w:p>
    <w:p w14:paraId="12F0265B" w14:textId="77777777" w:rsidR="00CD5452" w:rsidRPr="00167998" w:rsidRDefault="00CD5452" w:rsidP="00CD5452">
      <w:pPr>
        <w:spacing w:line="360" w:lineRule="auto"/>
        <w:ind w:left="3540" w:hanging="138"/>
        <w:jc w:val="both"/>
        <w:rPr>
          <w:rFonts w:ascii="Arial" w:hAnsi="Arial" w:cs="Arial"/>
          <w:iCs/>
          <w:sz w:val="22"/>
          <w:szCs w:val="22"/>
        </w:rPr>
      </w:pPr>
      <w:r w:rsidRPr="00F33C76">
        <w:rPr>
          <w:rFonts w:ascii="Arial" w:hAnsi="Arial" w:cs="Arial"/>
          <w:sz w:val="22"/>
          <w:szCs w:val="22"/>
        </w:rPr>
        <w:t xml:space="preserve">   </w:t>
      </w:r>
      <w:r w:rsidRPr="00167998">
        <w:rPr>
          <w:rFonts w:ascii="Arial" w:hAnsi="Arial" w:cs="Arial"/>
          <w:iCs/>
          <w:sz w:val="22"/>
          <w:szCs w:val="22"/>
        </w:rPr>
        <w:t>Ing. Vladislava Hartmannová</w:t>
      </w:r>
    </w:p>
    <w:p w14:paraId="21FC1ED8" w14:textId="77777777" w:rsidR="00CD5452" w:rsidRPr="00167998" w:rsidRDefault="00CD5452" w:rsidP="00CD5452">
      <w:pPr>
        <w:spacing w:line="360" w:lineRule="auto"/>
        <w:ind w:left="3540"/>
        <w:jc w:val="both"/>
        <w:rPr>
          <w:rFonts w:ascii="Arial" w:hAnsi="Arial" w:cs="Arial"/>
          <w:iCs/>
          <w:sz w:val="22"/>
          <w:szCs w:val="22"/>
        </w:rPr>
      </w:pPr>
      <w:r>
        <w:rPr>
          <w:rFonts w:ascii="Arial" w:hAnsi="Arial" w:cs="Arial"/>
          <w:iCs/>
          <w:sz w:val="22"/>
          <w:szCs w:val="22"/>
        </w:rPr>
        <w:t>v</w:t>
      </w:r>
      <w:r w:rsidRPr="00167998">
        <w:rPr>
          <w:rFonts w:ascii="Arial" w:hAnsi="Arial" w:cs="Arial"/>
          <w:iCs/>
          <w:sz w:val="22"/>
          <w:szCs w:val="22"/>
        </w:rPr>
        <w:t>edoucí Pobočky Chomutov</w:t>
      </w:r>
    </w:p>
    <w:p w14:paraId="6037F745" w14:textId="77777777" w:rsidR="00CD5452" w:rsidRPr="00167998" w:rsidRDefault="00CD5452" w:rsidP="00CD5452">
      <w:pPr>
        <w:spacing w:line="360" w:lineRule="auto"/>
        <w:ind w:left="3540"/>
        <w:jc w:val="both"/>
        <w:rPr>
          <w:rFonts w:ascii="Arial" w:hAnsi="Arial" w:cs="Arial"/>
          <w:iCs/>
          <w:sz w:val="22"/>
          <w:szCs w:val="22"/>
        </w:rPr>
      </w:pPr>
      <w:r w:rsidRPr="00167998">
        <w:rPr>
          <w:rFonts w:ascii="Arial" w:hAnsi="Arial" w:cs="Arial"/>
          <w:iCs/>
          <w:sz w:val="22"/>
          <w:szCs w:val="22"/>
        </w:rPr>
        <w:t>Státní pozemkový úřad</w:t>
      </w:r>
    </w:p>
    <w:p w14:paraId="5E15F1C0" w14:textId="77777777" w:rsidR="00CD5452" w:rsidRDefault="00CD5452" w:rsidP="00CD5452">
      <w:pPr>
        <w:ind w:left="3540"/>
        <w:jc w:val="both"/>
        <w:rPr>
          <w:rFonts w:ascii="Arial" w:hAnsi="Arial" w:cs="Arial"/>
          <w:sz w:val="22"/>
          <w:szCs w:val="22"/>
        </w:rPr>
      </w:pPr>
    </w:p>
    <w:p w14:paraId="0AE82ADF" w14:textId="77777777" w:rsidR="00CD5452" w:rsidRDefault="00CD5452" w:rsidP="00CD5452">
      <w:pPr>
        <w:pStyle w:val="Zkladntext31"/>
        <w:rPr>
          <w:rFonts w:ascii="Arial" w:hAnsi="Arial" w:cs="Arial"/>
          <w:sz w:val="22"/>
          <w:szCs w:val="22"/>
        </w:rPr>
      </w:pPr>
    </w:p>
    <w:p w14:paraId="07C15181" w14:textId="77777777" w:rsidR="00CD5452" w:rsidRDefault="00CD5452" w:rsidP="00CD5452">
      <w:pPr>
        <w:pStyle w:val="Zkladntext31"/>
        <w:rPr>
          <w:rFonts w:ascii="Arial" w:hAnsi="Arial" w:cs="Arial"/>
          <w:sz w:val="22"/>
          <w:szCs w:val="22"/>
        </w:rPr>
      </w:pPr>
    </w:p>
    <w:p w14:paraId="1E6086F3" w14:textId="77777777" w:rsidR="00CD5452" w:rsidRDefault="00CD5452" w:rsidP="00CD5452">
      <w:pPr>
        <w:pStyle w:val="Zkladntext31"/>
        <w:rPr>
          <w:rFonts w:ascii="Arial" w:hAnsi="Arial" w:cs="Arial"/>
          <w:sz w:val="22"/>
          <w:szCs w:val="22"/>
        </w:rPr>
      </w:pPr>
    </w:p>
    <w:p w14:paraId="7825DDE2" w14:textId="444FED6F" w:rsidR="00CD5452" w:rsidRDefault="00CD5452" w:rsidP="00CD5452">
      <w:pPr>
        <w:pStyle w:val="Zkladntext31"/>
        <w:rPr>
          <w:rFonts w:ascii="Arial" w:hAnsi="Arial" w:cs="Arial"/>
          <w:sz w:val="22"/>
          <w:szCs w:val="22"/>
        </w:rPr>
      </w:pPr>
    </w:p>
    <w:p w14:paraId="49549803" w14:textId="4D587904" w:rsidR="004C398B" w:rsidRDefault="004C398B" w:rsidP="00CD5452">
      <w:pPr>
        <w:pStyle w:val="Zkladntext31"/>
        <w:rPr>
          <w:rFonts w:ascii="Arial" w:hAnsi="Arial" w:cs="Arial"/>
          <w:sz w:val="22"/>
          <w:szCs w:val="22"/>
        </w:rPr>
      </w:pPr>
    </w:p>
    <w:p w14:paraId="562764B2" w14:textId="77777777" w:rsidR="004C398B" w:rsidRDefault="004C398B" w:rsidP="00CD5452">
      <w:pPr>
        <w:pStyle w:val="Zkladntext31"/>
        <w:rPr>
          <w:rFonts w:ascii="Arial" w:hAnsi="Arial" w:cs="Arial"/>
          <w:sz w:val="22"/>
          <w:szCs w:val="22"/>
        </w:rPr>
      </w:pPr>
    </w:p>
    <w:p w14:paraId="5FBE1D7D" w14:textId="77777777" w:rsidR="00CD5452" w:rsidRPr="00F33C76" w:rsidRDefault="00CD5452" w:rsidP="00CD5452">
      <w:pPr>
        <w:pStyle w:val="Zkladntext31"/>
        <w:rPr>
          <w:rFonts w:ascii="Arial" w:hAnsi="Arial" w:cs="Arial"/>
          <w:sz w:val="22"/>
          <w:szCs w:val="22"/>
        </w:rPr>
      </w:pPr>
    </w:p>
    <w:p w14:paraId="1B7E1DF4" w14:textId="77777777" w:rsidR="00CD5452" w:rsidRPr="00F33C76" w:rsidRDefault="00CD5452" w:rsidP="00CD5452">
      <w:pPr>
        <w:pStyle w:val="Zkladntext31"/>
        <w:rPr>
          <w:rFonts w:ascii="Arial" w:hAnsi="Arial" w:cs="Arial"/>
          <w:sz w:val="22"/>
          <w:szCs w:val="22"/>
        </w:rPr>
      </w:pPr>
    </w:p>
    <w:p w14:paraId="504FCF70" w14:textId="77777777" w:rsidR="00CD5452" w:rsidRPr="00F33C76" w:rsidRDefault="00CD5452" w:rsidP="00CD5452">
      <w:pPr>
        <w:pStyle w:val="Zkladntext31"/>
        <w:rPr>
          <w:rFonts w:ascii="Arial" w:hAnsi="Arial" w:cs="Arial"/>
          <w:sz w:val="22"/>
          <w:szCs w:val="22"/>
        </w:rPr>
      </w:pPr>
      <w:r w:rsidRPr="00F33C76">
        <w:rPr>
          <w:rFonts w:ascii="Arial" w:hAnsi="Arial" w:cs="Arial"/>
          <w:sz w:val="22"/>
          <w:szCs w:val="22"/>
        </w:rPr>
        <w:t>Plnou moc přijímá: …………………………</w:t>
      </w:r>
    </w:p>
    <w:p w14:paraId="20D5E590" w14:textId="77777777" w:rsidR="00CD5452" w:rsidRPr="00F33C76" w:rsidRDefault="00CD5452" w:rsidP="00CD5452">
      <w:pPr>
        <w:pStyle w:val="Zkladntext31"/>
        <w:rPr>
          <w:rFonts w:ascii="Arial" w:hAnsi="Arial" w:cs="Arial"/>
          <w:sz w:val="22"/>
          <w:szCs w:val="22"/>
        </w:rPr>
      </w:pPr>
    </w:p>
    <w:p w14:paraId="48D4920A" w14:textId="77777777" w:rsidR="00CD5452" w:rsidRPr="00F33C76" w:rsidRDefault="00CD5452" w:rsidP="00CD5452">
      <w:pPr>
        <w:pStyle w:val="Zkladntext31"/>
        <w:rPr>
          <w:rFonts w:ascii="Arial" w:hAnsi="Arial" w:cs="Arial"/>
          <w:sz w:val="22"/>
          <w:szCs w:val="22"/>
        </w:rPr>
      </w:pPr>
    </w:p>
    <w:p w14:paraId="4A602808" w14:textId="07999DFF" w:rsidR="003B7D9D" w:rsidRPr="00CD5452" w:rsidRDefault="00B83F26" w:rsidP="00CD5452">
      <w:pPr>
        <w:pStyle w:val="Zkladntext"/>
        <w:tabs>
          <w:tab w:val="left" w:pos="426"/>
        </w:tabs>
        <w:spacing w:line="276" w:lineRule="auto"/>
        <w:rPr>
          <w:rFonts w:ascii="Arial" w:hAnsi="Arial" w:cs="Arial"/>
          <w:b w:val="0"/>
          <w:sz w:val="22"/>
          <w:szCs w:val="22"/>
        </w:rPr>
      </w:pPr>
      <w:r w:rsidRPr="00D53952">
        <w:rPr>
          <w:rFonts w:ascii="Arial" w:hAnsi="Arial" w:cs="Arial"/>
          <w:b w:val="0"/>
          <w:sz w:val="22"/>
          <w:szCs w:val="22"/>
        </w:rPr>
        <w:tab/>
      </w:r>
      <w:r w:rsidRPr="00D53952">
        <w:rPr>
          <w:rFonts w:ascii="Arial" w:hAnsi="Arial" w:cs="Arial"/>
          <w:b w:val="0"/>
          <w:sz w:val="22"/>
          <w:szCs w:val="22"/>
        </w:rPr>
        <w:tab/>
        <w:t xml:space="preserve">        </w:t>
      </w:r>
    </w:p>
    <w:sectPr w:rsidR="003B7D9D" w:rsidRPr="00CD5452"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79B332F5" w:rsidR="000C4B33" w:rsidRPr="00937D10" w:rsidRDefault="00450827" w:rsidP="00DD34EC">
    <w:pPr>
      <w:pStyle w:val="Zhlav"/>
      <w:rPr>
        <w:rFonts w:ascii="Arial" w:hAnsi="Arial" w:cs="Arial"/>
        <w:sz w:val="18"/>
        <w:szCs w:val="18"/>
      </w:rPr>
    </w:pPr>
    <w:r w:rsidRPr="00D53952">
      <w:rPr>
        <w:rFonts w:ascii="Arial" w:hAnsi="Arial" w:cs="Arial"/>
        <w:sz w:val="22"/>
        <w:szCs w:val="22"/>
      </w:rPr>
      <w:t xml:space="preserve">                                                                            </w:t>
    </w:r>
    <w:r w:rsidR="00EA68DB">
      <w:rPr>
        <w:rFonts w:ascii="Arial" w:hAnsi="Arial" w:cs="Arial"/>
        <w:sz w:val="22"/>
        <w:szCs w:val="22"/>
      </w:rPr>
      <w:t xml:space="preserve"> </w:t>
    </w:r>
    <w:r w:rsidRPr="00937D10">
      <w:rPr>
        <w:rFonts w:ascii="Arial" w:hAnsi="Arial" w:cs="Arial"/>
        <w:sz w:val="18"/>
        <w:szCs w:val="18"/>
      </w:rPr>
      <w:t>Č</w:t>
    </w:r>
    <w:r w:rsidR="000C4B33" w:rsidRPr="00937D10">
      <w:rPr>
        <w:rFonts w:ascii="Arial" w:hAnsi="Arial" w:cs="Arial"/>
        <w:sz w:val="18"/>
        <w:szCs w:val="18"/>
      </w:rPr>
      <w:t>.j. objednatele:</w:t>
    </w:r>
    <w:r w:rsidR="00EA68DB" w:rsidRPr="00937D10">
      <w:rPr>
        <w:rFonts w:ascii="Arial" w:hAnsi="Arial" w:cs="Arial"/>
        <w:sz w:val="18"/>
        <w:szCs w:val="18"/>
      </w:rPr>
      <w:t xml:space="preserve"> SPU 243658/2022/508203/Sej</w:t>
    </w:r>
  </w:p>
  <w:p w14:paraId="0FE1921E" w14:textId="04DF9D4A" w:rsidR="00012340" w:rsidRDefault="000C4B33" w:rsidP="00DD34EC">
    <w:pPr>
      <w:pStyle w:val="Zhlav"/>
    </w:pPr>
    <w:r w:rsidRPr="00937D10">
      <w:rPr>
        <w:rFonts w:ascii="Arial" w:hAnsi="Arial" w:cs="Arial"/>
        <w:sz w:val="18"/>
        <w:szCs w:val="18"/>
      </w:rPr>
      <w:t xml:space="preserve">                                                                             </w:t>
    </w:r>
    <w:r w:rsidR="00937D10">
      <w:rPr>
        <w:rFonts w:ascii="Arial" w:hAnsi="Arial" w:cs="Arial"/>
        <w:sz w:val="18"/>
        <w:szCs w:val="18"/>
      </w:rPr>
      <w:tab/>
      <w:t xml:space="preserve">                 </w:t>
    </w:r>
    <w:r w:rsidRPr="00937D10">
      <w:rPr>
        <w:rFonts w:ascii="Arial" w:hAnsi="Arial" w:cs="Arial"/>
        <w:sz w:val="18"/>
        <w:szCs w:val="18"/>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EA43A5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927"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5"/>
  </w:num>
  <w:num w:numId="4">
    <w:abstractNumId w:val="4"/>
  </w:num>
  <w:num w:numId="5">
    <w:abstractNumId w:val="1"/>
  </w:num>
  <w:num w:numId="6">
    <w:abstractNumId w:val="3"/>
  </w:num>
  <w:num w:numId="7">
    <w:abstractNumId w:val="12"/>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0"/>
  </w:num>
  <w:num w:numId="19">
    <w:abstractNumId w:val="19"/>
  </w:num>
  <w:num w:numId="20">
    <w:abstractNumId w:val="7"/>
  </w:num>
  <w:num w:numId="21">
    <w:abstractNumId w:val="5"/>
  </w:num>
  <w:num w:numId="22">
    <w:abstractNumId w:val="11"/>
  </w:num>
  <w:num w:numId="23">
    <w:abstractNumId w:val="17"/>
  </w:num>
  <w:num w:numId="24">
    <w:abstractNumId w:val="14"/>
  </w:num>
  <w:num w:numId="25">
    <w:abstractNumId w:val="37"/>
  </w:num>
  <w:num w:numId="26">
    <w:abstractNumId w:val="26"/>
  </w:num>
  <w:num w:numId="27">
    <w:abstractNumId w:val="30"/>
  </w:num>
  <w:num w:numId="28">
    <w:abstractNumId w:val="9"/>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3"/>
  </w:num>
  <w:num w:numId="39">
    <w:abstractNumId w:val="29"/>
  </w:num>
  <w:num w:numId="40">
    <w:abstractNumId w:val="31"/>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1D87"/>
    <w:rsid w:val="000C4B33"/>
    <w:rsid w:val="000D554A"/>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C398B"/>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30E50"/>
    <w:rsid w:val="00653A09"/>
    <w:rsid w:val="00683F62"/>
    <w:rsid w:val="0069213B"/>
    <w:rsid w:val="0069264C"/>
    <w:rsid w:val="00693F15"/>
    <w:rsid w:val="006A4457"/>
    <w:rsid w:val="006A6AA5"/>
    <w:rsid w:val="006B5CE6"/>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21E8B"/>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924"/>
    <w:rsid w:val="008E13A4"/>
    <w:rsid w:val="008E5BF1"/>
    <w:rsid w:val="008F3E92"/>
    <w:rsid w:val="008F7F7F"/>
    <w:rsid w:val="0090074B"/>
    <w:rsid w:val="00935646"/>
    <w:rsid w:val="00937D10"/>
    <w:rsid w:val="00941C88"/>
    <w:rsid w:val="0094234F"/>
    <w:rsid w:val="00944D3F"/>
    <w:rsid w:val="009470ED"/>
    <w:rsid w:val="0096175E"/>
    <w:rsid w:val="009671A1"/>
    <w:rsid w:val="009736F8"/>
    <w:rsid w:val="0097470B"/>
    <w:rsid w:val="00987DA1"/>
    <w:rsid w:val="00992D32"/>
    <w:rsid w:val="0099495F"/>
    <w:rsid w:val="009B4D42"/>
    <w:rsid w:val="009C0CA5"/>
    <w:rsid w:val="009C6AEC"/>
    <w:rsid w:val="009F02DF"/>
    <w:rsid w:val="009F145A"/>
    <w:rsid w:val="00A00B86"/>
    <w:rsid w:val="00A1694B"/>
    <w:rsid w:val="00A35BCB"/>
    <w:rsid w:val="00A375D5"/>
    <w:rsid w:val="00A45D1B"/>
    <w:rsid w:val="00A50829"/>
    <w:rsid w:val="00A87806"/>
    <w:rsid w:val="00AA7CE2"/>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D7972"/>
    <w:rsid w:val="00BE0939"/>
    <w:rsid w:val="00BE6C6B"/>
    <w:rsid w:val="00C03C2A"/>
    <w:rsid w:val="00C16AF5"/>
    <w:rsid w:val="00C17C65"/>
    <w:rsid w:val="00C276DF"/>
    <w:rsid w:val="00C557D2"/>
    <w:rsid w:val="00C709CD"/>
    <w:rsid w:val="00C8621E"/>
    <w:rsid w:val="00C95B0E"/>
    <w:rsid w:val="00CB3BB5"/>
    <w:rsid w:val="00CB4F7C"/>
    <w:rsid w:val="00CC3E8C"/>
    <w:rsid w:val="00CD5452"/>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D34EC"/>
    <w:rsid w:val="00DE5176"/>
    <w:rsid w:val="00DE794F"/>
    <w:rsid w:val="00DF4A58"/>
    <w:rsid w:val="00E06DC1"/>
    <w:rsid w:val="00E07AA6"/>
    <w:rsid w:val="00E11AED"/>
    <w:rsid w:val="00E32D43"/>
    <w:rsid w:val="00E36A32"/>
    <w:rsid w:val="00E376F5"/>
    <w:rsid w:val="00E6214B"/>
    <w:rsid w:val="00E724F1"/>
    <w:rsid w:val="00E74E11"/>
    <w:rsid w:val="00E75F8D"/>
    <w:rsid w:val="00EA401B"/>
    <w:rsid w:val="00EA68D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1EE8"/>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Default">
    <w:name w:val="Default"/>
    <w:rsid w:val="00CD5452"/>
    <w:pPr>
      <w:autoSpaceDE w:val="0"/>
      <w:autoSpaceDN w:val="0"/>
      <w:adjustRightInd w:val="0"/>
    </w:pPr>
    <w:rPr>
      <w:color w:val="000000"/>
    </w:rPr>
  </w:style>
  <w:style w:type="paragraph" w:customStyle="1" w:styleId="Zkladntext31">
    <w:name w:val="Základní text 31"/>
    <w:basedOn w:val="Normln"/>
    <w:uiPriority w:val="99"/>
    <w:rsid w:val="00CD5452"/>
    <w:pPr>
      <w:jc w:val="both"/>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2.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3.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4.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5.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C9F50FF-0273-4588-BFEB-D453325C8091}">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3815</Words>
  <Characters>22513</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Sejvalová Kateřina Bc. DiS.</cp:lastModifiedBy>
  <cp:revision>7</cp:revision>
  <cp:lastPrinted>2015-03-16T09:25:00Z</cp:lastPrinted>
  <dcterms:created xsi:type="dcterms:W3CDTF">2022-06-28T12:40:00Z</dcterms:created>
  <dcterms:modified xsi:type="dcterms:W3CDTF">2022-07-07T08:13:00Z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